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46"/>
        <w:tblW w:w="0" w:type="auto"/>
        <w:tblLayout w:type="fixed"/>
        <w:tblLook w:val="0000"/>
      </w:tblPr>
      <w:tblGrid>
        <w:gridCol w:w="6750"/>
        <w:gridCol w:w="7758"/>
      </w:tblGrid>
      <w:tr w:rsidR="009A5D2F" w:rsidTr="00CE2FFE">
        <w:trPr>
          <w:trHeight w:val="1260"/>
        </w:trPr>
        <w:tc>
          <w:tcPr>
            <w:tcW w:w="6750" w:type="dxa"/>
          </w:tcPr>
          <w:p w:rsidR="009A5D2F" w:rsidRDefault="009A5D2F" w:rsidP="00485CED">
            <w:pPr>
              <w:pStyle w:val="Heading9"/>
            </w:pPr>
            <w:r>
              <w:t xml:space="preserve"> </w:t>
            </w:r>
            <w:r w:rsidR="00485CED">
              <w:t>700 West Mineral Ave</w:t>
            </w:r>
          </w:p>
          <w:p w:rsidR="009A5D2F" w:rsidRPr="00E040CC" w:rsidRDefault="00485CED">
            <w:pPr>
              <w:rPr>
                <w:b/>
                <w:i/>
                <w:sz w:val="28"/>
                <w:szCs w:val="28"/>
              </w:rPr>
            </w:pPr>
            <w:r w:rsidRPr="00485CED">
              <w:rPr>
                <w:b/>
                <w:i/>
                <w:sz w:val="28"/>
                <w:szCs w:val="28"/>
              </w:rPr>
              <w:t>Littleton, CO 80120</w:t>
            </w:r>
          </w:p>
        </w:tc>
        <w:tc>
          <w:tcPr>
            <w:tcW w:w="7758" w:type="dxa"/>
          </w:tcPr>
          <w:p w:rsidR="009A5D2F" w:rsidRPr="006E4061" w:rsidRDefault="00BB0686">
            <w:pPr>
              <w:ind w:right="-108"/>
              <w:jc w:val="right"/>
            </w:pPr>
            <w:r>
              <w:rPr>
                <w:noProof/>
              </w:rPr>
              <w:drawing>
                <wp:inline distT="0" distB="0" distL="0" distR="0">
                  <wp:extent cx="143256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32560" cy="952500"/>
                          </a:xfrm>
                          <a:prstGeom prst="rect">
                            <a:avLst/>
                          </a:prstGeom>
                          <a:noFill/>
                          <a:ln w="9525">
                            <a:noFill/>
                            <a:miter lim="800000"/>
                            <a:headEnd/>
                            <a:tailEnd/>
                          </a:ln>
                        </pic:spPr>
                      </pic:pic>
                    </a:graphicData>
                  </a:graphic>
                </wp:inline>
              </w:drawing>
            </w:r>
          </w:p>
        </w:tc>
      </w:tr>
    </w:tbl>
    <w:p w:rsidR="009A5D2F" w:rsidRDefault="009A5D2F" w:rsidP="00A530F3">
      <w:pPr>
        <w:pStyle w:val="Heading5"/>
        <w:ind w:left="3600"/>
      </w:pPr>
      <w:r>
        <w:t>Networ</w:t>
      </w:r>
      <w:r w:rsidR="00831D66">
        <w:t>k Di</w:t>
      </w:r>
      <w:r w:rsidR="006C55AC">
        <w:t xml:space="preserve">sclosure Announcement No. </w:t>
      </w:r>
      <w:r w:rsidR="004A7F93">
        <w:t>16-003</w:t>
      </w:r>
    </w:p>
    <w:p w:rsidR="009A5D2F" w:rsidRDefault="009A5D2F"/>
    <w:p w:rsidR="009A5D2F" w:rsidRPr="000C48EC" w:rsidRDefault="009A5D2F">
      <w:pPr>
        <w:shd w:val="solid" w:color="auto" w:fill="auto"/>
        <w:tabs>
          <w:tab w:val="center" w:pos="10530"/>
        </w:tabs>
        <w:jc w:val="center"/>
        <w:rPr>
          <w:color w:val="FFFFFF"/>
          <w:sz w:val="28"/>
        </w:rPr>
      </w:pPr>
      <w:r w:rsidRPr="000C48EC">
        <w:rPr>
          <w:color w:val="FFFFFF"/>
          <w:sz w:val="28"/>
        </w:rPr>
        <w:t xml:space="preserve">Short Term Public Notice </w:t>
      </w:r>
      <w:proofErr w:type="gramStart"/>
      <w:r w:rsidRPr="000C48EC">
        <w:rPr>
          <w:color w:val="FFFFFF"/>
          <w:sz w:val="28"/>
        </w:rPr>
        <w:t>Under</w:t>
      </w:r>
      <w:proofErr w:type="gramEnd"/>
      <w:r w:rsidRPr="000C48EC">
        <w:rPr>
          <w:color w:val="FFFFFF"/>
          <w:sz w:val="28"/>
        </w:rPr>
        <w:t xml:space="preserve"> Rule 51.333(a)</w:t>
      </w:r>
    </w:p>
    <w:p w:rsidR="00CB7A67" w:rsidRPr="00CB7A67" w:rsidRDefault="00F52A40" w:rsidP="00CB7A67">
      <w:pPr>
        <w:jc w:val="center"/>
        <w:rPr>
          <w:sz w:val="28"/>
          <w:szCs w:val="28"/>
        </w:rPr>
      </w:pPr>
      <w:hyperlink r:id="rId9" w:history="1">
        <w:r w:rsidR="00CB7A67" w:rsidRPr="000C48EC">
          <w:rPr>
            <w:rStyle w:val="Hyperlink"/>
            <w:rFonts w:eastAsiaTheme="majorEastAsia"/>
            <w:sz w:val="28"/>
            <w:szCs w:val="28"/>
          </w:rPr>
          <w:t>http://www.centurylink.com/wholesale/networkdisclosures.html</w:t>
        </w:r>
      </w:hyperlink>
    </w:p>
    <w:p w:rsidR="00831D66" w:rsidRDefault="009A5D2F" w:rsidP="0067761D">
      <w:pPr>
        <w:pStyle w:val="BodyText"/>
        <w:tabs>
          <w:tab w:val="clear" w:pos="3240"/>
        </w:tabs>
        <w:ind w:left="0" w:firstLine="0"/>
        <w:jc w:val="center"/>
        <w:rPr>
          <w:rFonts w:ascii="Times New Roman" w:hAnsi="Times New Roman"/>
          <w:b/>
          <w:sz w:val="36"/>
        </w:rPr>
      </w:pPr>
      <w:proofErr w:type="gramStart"/>
      <w:r>
        <w:rPr>
          <w:rFonts w:ascii="Times New Roman" w:hAnsi="Times New Roman"/>
          <w:b/>
          <w:sz w:val="36"/>
        </w:rPr>
        <w:t>Copper Retirements in</w:t>
      </w:r>
      <w:r w:rsidR="001C5911">
        <w:rPr>
          <w:rFonts w:ascii="Times New Roman" w:hAnsi="Times New Roman"/>
          <w:b/>
          <w:sz w:val="36"/>
        </w:rPr>
        <w:t xml:space="preserve"> </w:t>
      </w:r>
      <w:r w:rsidR="001E6FE1">
        <w:rPr>
          <w:rFonts w:ascii="Times New Roman" w:hAnsi="Times New Roman"/>
          <w:b/>
          <w:sz w:val="36"/>
        </w:rPr>
        <w:t>Michigan</w:t>
      </w:r>
      <w:r w:rsidR="00414839">
        <w:rPr>
          <w:rFonts w:ascii="Times New Roman" w:hAnsi="Times New Roman"/>
          <w:b/>
          <w:sz w:val="36"/>
        </w:rPr>
        <w:t>,</w:t>
      </w:r>
      <w:r w:rsidR="001D4B6D">
        <w:rPr>
          <w:rFonts w:ascii="Times New Roman" w:hAnsi="Times New Roman"/>
          <w:b/>
          <w:sz w:val="36"/>
        </w:rPr>
        <w:t xml:space="preserve"> </w:t>
      </w:r>
      <w:r w:rsidR="004A7F93">
        <w:rPr>
          <w:rFonts w:ascii="Times New Roman" w:hAnsi="Times New Roman"/>
          <w:b/>
          <w:sz w:val="36"/>
        </w:rPr>
        <w:t>Missouri</w:t>
      </w:r>
      <w:r w:rsidR="00BE7211">
        <w:rPr>
          <w:rFonts w:ascii="Times New Roman" w:hAnsi="Times New Roman"/>
          <w:b/>
          <w:sz w:val="36"/>
        </w:rPr>
        <w:t xml:space="preserve">, </w:t>
      </w:r>
      <w:r w:rsidR="001D4B6D">
        <w:rPr>
          <w:rFonts w:ascii="Times New Roman" w:hAnsi="Times New Roman"/>
          <w:b/>
          <w:sz w:val="36"/>
        </w:rPr>
        <w:t>and Wisconsin</w:t>
      </w:r>
      <w:r w:rsidR="00B978C2">
        <w:rPr>
          <w:rFonts w:ascii="Times New Roman" w:hAnsi="Times New Roman"/>
          <w:b/>
          <w:sz w:val="36"/>
        </w:rPr>
        <w:t>.</w:t>
      </w:r>
      <w:proofErr w:type="gramEnd"/>
    </w:p>
    <w:p w:rsidR="009A5D2F" w:rsidRDefault="001C5911" w:rsidP="0067761D">
      <w:pPr>
        <w:pStyle w:val="BodyText"/>
        <w:tabs>
          <w:tab w:val="clear" w:pos="3240"/>
        </w:tabs>
        <w:ind w:left="0" w:firstLine="0"/>
        <w:jc w:val="center"/>
        <w:rPr>
          <w:rFonts w:ascii="Times New Roman" w:hAnsi="Times New Roman"/>
          <w:color w:val="auto"/>
        </w:rPr>
      </w:pPr>
      <w:r>
        <w:rPr>
          <w:rFonts w:ascii="Times New Roman" w:hAnsi="Times New Roman"/>
          <w:b/>
          <w:sz w:val="36"/>
        </w:rPr>
        <w:t xml:space="preserve"> </w:t>
      </w:r>
    </w:p>
    <w:p w:rsidR="009A5D2F" w:rsidRPr="005D5E6C" w:rsidRDefault="009A5D2F">
      <w:pPr>
        <w:tabs>
          <w:tab w:val="left" w:pos="3600"/>
        </w:tabs>
        <w:ind w:left="3600" w:hanging="3600"/>
        <w:rPr>
          <w:rFonts w:ascii="Times New Roman" w:hAnsi="Times New Roman"/>
          <w:szCs w:val="24"/>
        </w:rPr>
      </w:pPr>
      <w:r>
        <w:rPr>
          <w:rFonts w:ascii="Times New Roman" w:hAnsi="Times New Roman"/>
          <w:b/>
          <w:sz w:val="28"/>
        </w:rPr>
        <w:t>First Implementation Date:</w:t>
      </w:r>
      <w:r>
        <w:rPr>
          <w:rFonts w:ascii="Times New Roman" w:hAnsi="Times New Roman"/>
          <w:b/>
          <w:sz w:val="28"/>
        </w:rPr>
        <w:tab/>
      </w:r>
      <w:r w:rsidR="004A7F93">
        <w:rPr>
          <w:rFonts w:ascii="Times New Roman" w:hAnsi="Times New Roman"/>
          <w:b/>
          <w:i/>
          <w:sz w:val="28"/>
        </w:rPr>
        <w:t>November 20</w:t>
      </w:r>
      <w:r w:rsidR="006C55AC">
        <w:rPr>
          <w:rFonts w:ascii="Times New Roman" w:hAnsi="Times New Roman"/>
          <w:b/>
          <w:i/>
          <w:sz w:val="28"/>
        </w:rPr>
        <w:t>,</w:t>
      </w:r>
      <w:r w:rsidRPr="005D5E6C">
        <w:rPr>
          <w:rFonts w:ascii="Times New Roman" w:hAnsi="Times New Roman"/>
          <w:b/>
          <w:i/>
          <w:sz w:val="28"/>
        </w:rPr>
        <w:t xml:space="preserve"> 20</w:t>
      </w:r>
      <w:r>
        <w:rPr>
          <w:rFonts w:ascii="Times New Roman" w:hAnsi="Times New Roman"/>
          <w:b/>
          <w:i/>
          <w:sz w:val="28"/>
        </w:rPr>
        <w:t>1</w:t>
      </w:r>
      <w:r w:rsidR="00BE7211">
        <w:rPr>
          <w:rFonts w:ascii="Times New Roman" w:hAnsi="Times New Roman"/>
          <w:b/>
          <w:i/>
          <w:sz w:val="28"/>
        </w:rPr>
        <w:t>6</w:t>
      </w:r>
    </w:p>
    <w:p w:rsidR="009A5D2F" w:rsidRPr="00AE5D8E" w:rsidRDefault="009A5D2F">
      <w:pPr>
        <w:pStyle w:val="Heading7"/>
        <w:tabs>
          <w:tab w:val="left" w:pos="3600"/>
        </w:tabs>
        <w:rPr>
          <w:szCs w:val="28"/>
        </w:rPr>
      </w:pPr>
      <w:r w:rsidRPr="00AE5D8E">
        <w:rPr>
          <w:szCs w:val="28"/>
        </w:rPr>
        <w:t>Original Date Posted:</w:t>
      </w:r>
      <w:r w:rsidRPr="00AE5D8E">
        <w:rPr>
          <w:szCs w:val="28"/>
        </w:rPr>
        <w:tab/>
      </w:r>
      <w:r w:rsidR="004A7F93">
        <w:rPr>
          <w:i/>
          <w:szCs w:val="28"/>
        </w:rPr>
        <w:t>May 13</w:t>
      </w:r>
      <w:r w:rsidR="000C48EC" w:rsidRPr="00AE5D8E">
        <w:rPr>
          <w:i/>
          <w:szCs w:val="28"/>
        </w:rPr>
        <w:t xml:space="preserve">, </w:t>
      </w:r>
      <w:r w:rsidR="008B024B" w:rsidRPr="00AE5D8E">
        <w:rPr>
          <w:i/>
          <w:szCs w:val="28"/>
        </w:rPr>
        <w:t>201</w:t>
      </w:r>
      <w:r w:rsidR="0056171D">
        <w:rPr>
          <w:i/>
          <w:szCs w:val="28"/>
        </w:rPr>
        <w:t>6</w:t>
      </w:r>
    </w:p>
    <w:p w:rsidR="009A5D2F" w:rsidRPr="005D5E6C" w:rsidRDefault="009A5D2F">
      <w:pPr>
        <w:ind w:left="2880" w:hanging="2880"/>
        <w:rPr>
          <w:rFonts w:ascii="Times New Roman" w:hAnsi="Times New Roman"/>
          <w:b/>
          <w:sz w:val="20"/>
        </w:rPr>
      </w:pPr>
    </w:p>
    <w:p w:rsidR="009A5D2F" w:rsidRDefault="009A5D2F">
      <w:pPr>
        <w:ind w:left="2880" w:hanging="2880"/>
        <w:rPr>
          <w:rFonts w:ascii="Times New Roman" w:hAnsi="Times New Roman"/>
          <w:color w:val="333333"/>
          <w:sz w:val="20"/>
        </w:rPr>
      </w:pPr>
      <w:r>
        <w:rPr>
          <w:rFonts w:ascii="Times New Roman" w:hAnsi="Times New Roman"/>
          <w:b/>
          <w:sz w:val="20"/>
        </w:rPr>
        <w:t>Summary:</w:t>
      </w:r>
      <w:r>
        <w:rPr>
          <w:rFonts w:ascii="Times New Roman" w:hAnsi="Times New Roman"/>
          <w:sz w:val="20"/>
        </w:rPr>
        <w:tab/>
      </w:r>
      <w:r>
        <w:rPr>
          <w:rFonts w:ascii="Times New Roman" w:hAnsi="Times New Roman"/>
          <w:color w:val="333333"/>
          <w:sz w:val="20"/>
        </w:rPr>
        <w:t>Copper Retirements are necessary to respond to various factors in the Outside Plant, including road construction, maintenance problems, and growth accommodation.  Replacement cables may be either copper or fiber.  Specific information will be provided with each disclosure.</w:t>
      </w:r>
    </w:p>
    <w:p w:rsidR="009A5D2F" w:rsidRDefault="009A5D2F">
      <w:pPr>
        <w:ind w:left="2880" w:hanging="2880"/>
        <w:rPr>
          <w:rFonts w:ascii="Times New Roman" w:hAnsi="Times New Roman"/>
          <w:sz w:val="20"/>
        </w:rPr>
      </w:pPr>
    </w:p>
    <w:p w:rsidR="009A5D2F" w:rsidRDefault="009A5D2F">
      <w:pPr>
        <w:pStyle w:val="bodytext2frontcover"/>
        <w:spacing w:line="240" w:lineRule="auto"/>
        <w:ind w:left="2880" w:hanging="2880"/>
      </w:pPr>
      <w:r>
        <w:rPr>
          <w:rFonts w:ascii="Times New Roman" w:hAnsi="Times New Roman"/>
          <w:b/>
        </w:rPr>
        <w:t>Locations, Timing of</w:t>
      </w:r>
      <w:r>
        <w:t xml:space="preserve"> </w:t>
      </w:r>
    </w:p>
    <w:p w:rsidR="009A5D2F" w:rsidRDefault="009A5D2F">
      <w:pPr>
        <w:pStyle w:val="bodytext2frontcover"/>
        <w:spacing w:line="240" w:lineRule="auto"/>
        <w:ind w:left="2880" w:hanging="2880"/>
        <w:rPr>
          <w:b/>
        </w:rPr>
      </w:pPr>
      <w:r>
        <w:rPr>
          <w:rFonts w:ascii="Times New Roman" w:hAnsi="Times New Roman"/>
          <w:b/>
        </w:rPr>
        <w:t>Deployments &amp;</w:t>
      </w:r>
      <w:r>
        <w:t xml:space="preserve"> </w:t>
      </w:r>
      <w:r>
        <w:rPr>
          <w:b/>
        </w:rPr>
        <w:t xml:space="preserve">Interface </w:t>
      </w:r>
    </w:p>
    <w:p w:rsidR="009A5D2F" w:rsidRDefault="009A5D2F">
      <w:pPr>
        <w:pStyle w:val="bodytext2frontcover"/>
        <w:spacing w:line="240" w:lineRule="auto"/>
        <w:ind w:left="2880" w:hanging="2880"/>
      </w:pPr>
      <w:r>
        <w:rPr>
          <w:b/>
        </w:rPr>
        <w:t xml:space="preserve">Requirements:  </w:t>
      </w:r>
      <w:r>
        <w:rPr>
          <w:b/>
        </w:rPr>
        <w:tab/>
      </w:r>
      <w:r>
        <w:t>The following gives additional details on the copper retirement(s):</w:t>
      </w:r>
      <w:r>
        <w:tab/>
      </w:r>
    </w:p>
    <w:p w:rsidR="009A5D2F" w:rsidRDefault="009A5D2F">
      <w:pPr>
        <w:ind w:left="2880" w:hanging="2880"/>
        <w:rPr>
          <w:rFonts w:ascii="Times New Roman" w:hAnsi="Times New Roman"/>
          <w:sz w:val="20"/>
        </w:rPr>
      </w:pPr>
    </w:p>
    <w:tbl>
      <w:tblPr>
        <w:tblW w:w="4748" w:type="pct"/>
        <w:tblLayout w:type="fixed"/>
        <w:tblLook w:val="01E0"/>
      </w:tblPr>
      <w:tblGrid>
        <w:gridCol w:w="917"/>
        <w:gridCol w:w="1704"/>
        <w:gridCol w:w="1765"/>
        <w:gridCol w:w="2892"/>
        <w:gridCol w:w="1455"/>
        <w:gridCol w:w="5146"/>
      </w:tblGrid>
      <w:tr w:rsidR="00AB04D4" w:rsidRPr="00495434" w:rsidTr="00ED33E1">
        <w:trPr>
          <w:cantSplit/>
          <w:trHeight w:val="1134"/>
          <w:tblHeader/>
        </w:trPr>
        <w:tc>
          <w:tcPr>
            <w:tcW w:w="330"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STATE</w:t>
            </w:r>
          </w:p>
        </w:tc>
        <w:tc>
          <w:tcPr>
            <w:tcW w:w="61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smartTag w:uri="urn:schemas-microsoft-com:office:smarttags" w:element="place">
              <w:smartTag w:uri="urn:schemas-microsoft-com:office:smarttags" w:element="PlaceName">
                <w:r w:rsidRPr="00495434">
                  <w:rPr>
                    <w:rFonts w:ascii="Times New Roman" w:hAnsi="Times New Roman"/>
                    <w:b/>
                    <w:bCs/>
                    <w:sz w:val="20"/>
                  </w:rPr>
                  <w:t>WIRE</w:t>
                </w:r>
              </w:smartTag>
              <w:r w:rsidRPr="00495434">
                <w:rPr>
                  <w:rFonts w:ascii="Times New Roman" w:hAnsi="Times New Roman"/>
                  <w:b/>
                  <w:bCs/>
                  <w:sz w:val="20"/>
                </w:rPr>
                <w:t xml:space="preserve"> </w:t>
              </w:r>
              <w:smartTag w:uri="urn:schemas-microsoft-com:office:smarttags" w:element="PlaceType">
                <w:r w:rsidRPr="00495434">
                  <w:rPr>
                    <w:rFonts w:ascii="Times New Roman" w:hAnsi="Times New Roman"/>
                    <w:b/>
                    <w:bCs/>
                    <w:sz w:val="20"/>
                  </w:rPr>
                  <w:t>CENTER</w:t>
                </w:r>
              </w:smartTag>
            </w:smartTag>
          </w:p>
        </w:tc>
        <w:tc>
          <w:tcPr>
            <w:tcW w:w="636"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PLANNED COMPLETION  OR RETIREMENT DATE</w:t>
            </w:r>
          </w:p>
        </w:tc>
        <w:tc>
          <w:tcPr>
            <w:tcW w:w="1042"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DA (s)</w:t>
            </w:r>
          </w:p>
        </w:tc>
        <w:tc>
          <w:tcPr>
            <w:tcW w:w="52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b/>
                <w:bCs/>
                <w:sz w:val="20"/>
              </w:rPr>
            </w:pPr>
            <w:r w:rsidRPr="00495434">
              <w:rPr>
                <w:rFonts w:ascii="Times New Roman" w:hAnsi="Times New Roman"/>
                <w:b/>
                <w:bCs/>
                <w:sz w:val="20"/>
              </w:rPr>
              <w:t>Job #</w:t>
            </w:r>
          </w:p>
        </w:tc>
        <w:tc>
          <w:tcPr>
            <w:tcW w:w="185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b/>
                <w:bCs/>
                <w:sz w:val="20"/>
              </w:rPr>
            </w:pPr>
            <w:r w:rsidRPr="00495434">
              <w:rPr>
                <w:rFonts w:ascii="Times New Roman" w:hAnsi="Times New Roman"/>
                <w:b/>
                <w:bCs/>
                <w:sz w:val="20"/>
              </w:rPr>
              <w:t>Replacing</w:t>
            </w:r>
          </w:p>
        </w:tc>
      </w:tr>
      <w:tr w:rsidR="00AB04D4" w:rsidRPr="00495434" w:rsidTr="00ED33E1">
        <w:trPr>
          <w:cantSplit/>
          <w:trHeight w:val="2195"/>
        </w:trPr>
        <w:tc>
          <w:tcPr>
            <w:tcW w:w="330" w:type="pct"/>
            <w:tcBorders>
              <w:top w:val="single" w:sz="4" w:space="0" w:color="auto"/>
              <w:left w:val="single" w:sz="4" w:space="0" w:color="auto"/>
              <w:bottom w:val="single" w:sz="4" w:space="0" w:color="auto"/>
              <w:right w:val="single" w:sz="4" w:space="0" w:color="auto"/>
            </w:tcBorders>
          </w:tcPr>
          <w:p w:rsidR="00AB04D4" w:rsidRDefault="00333FDA" w:rsidP="00282E33">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333FDA" w:rsidRDefault="00333FDA" w:rsidP="00333FDA">
            <w:pPr>
              <w:rPr>
                <w:rFonts w:ascii="Times New Roman" w:hAnsi="Times New Roman"/>
                <w:szCs w:val="24"/>
              </w:rPr>
            </w:pPr>
            <w:r>
              <w:rPr>
                <w:rFonts w:ascii="Times New Roman" w:hAnsi="Times New Roman"/>
                <w:szCs w:val="24"/>
              </w:rPr>
              <w:t>Hale</w:t>
            </w:r>
          </w:p>
          <w:p w:rsidR="00333FDA" w:rsidRPr="00B94DB6" w:rsidRDefault="00333FDA" w:rsidP="00333FDA">
            <w:pPr>
              <w:rPr>
                <w:rFonts w:ascii="Times New Roman" w:hAnsi="Times New Roman"/>
                <w:szCs w:val="24"/>
              </w:rPr>
            </w:pPr>
            <w:r>
              <w:rPr>
                <w:rFonts w:ascii="Times New Roman" w:hAnsi="Times New Roman"/>
                <w:szCs w:val="24"/>
              </w:rPr>
              <w:t>HALEMIAJ</w:t>
            </w:r>
          </w:p>
        </w:tc>
        <w:tc>
          <w:tcPr>
            <w:tcW w:w="636" w:type="pct"/>
            <w:tcBorders>
              <w:top w:val="single" w:sz="4" w:space="0" w:color="auto"/>
              <w:left w:val="single" w:sz="4" w:space="0" w:color="auto"/>
              <w:bottom w:val="single" w:sz="4" w:space="0" w:color="auto"/>
              <w:right w:val="single" w:sz="4" w:space="0" w:color="auto"/>
            </w:tcBorders>
          </w:tcPr>
          <w:p w:rsidR="00AB04D4" w:rsidRDefault="00333FDA" w:rsidP="00630E22">
            <w:pPr>
              <w:rPr>
                <w:rFonts w:ascii="Times New Roman" w:hAnsi="Times New Roman"/>
                <w:szCs w:val="24"/>
              </w:rPr>
            </w:pPr>
            <w:r>
              <w:rPr>
                <w:rFonts w:ascii="Times New Roman" w:hAnsi="Times New Roman"/>
                <w:szCs w:val="24"/>
              </w:rPr>
              <w:t>12-16</w:t>
            </w:r>
            <w:r w:rsidR="00630E22">
              <w:rPr>
                <w:rFonts w:ascii="Times New Roman" w:hAnsi="Times New Roman"/>
                <w:szCs w:val="24"/>
              </w:rPr>
              <w:t>-201</w:t>
            </w:r>
            <w:r w:rsidR="00B85ED7">
              <w:rPr>
                <w:rFonts w:ascii="Times New Roman" w:hAnsi="Times New Roman"/>
                <w:szCs w:val="24"/>
              </w:rPr>
              <w:t>6</w:t>
            </w:r>
          </w:p>
        </w:tc>
        <w:tc>
          <w:tcPr>
            <w:tcW w:w="1042" w:type="pct"/>
            <w:tcBorders>
              <w:top w:val="single" w:sz="4" w:space="0" w:color="auto"/>
              <w:left w:val="single" w:sz="4" w:space="0" w:color="auto"/>
              <w:bottom w:val="single" w:sz="4" w:space="0" w:color="auto"/>
              <w:right w:val="single" w:sz="4" w:space="0" w:color="auto"/>
            </w:tcBorders>
          </w:tcPr>
          <w:p w:rsidR="00AB04D4" w:rsidRPr="00B94DB6" w:rsidRDefault="00333FDA" w:rsidP="00282E33">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7F302F" w:rsidRDefault="00333FDA" w:rsidP="00AB04D4">
            <w:pPr>
              <w:rPr>
                <w:rFonts w:ascii="Times New Roman" w:hAnsi="Times New Roman"/>
                <w:szCs w:val="24"/>
              </w:rPr>
            </w:pPr>
            <w:r>
              <w:rPr>
                <w:rFonts w:ascii="Times New Roman" w:hAnsi="Times New Roman"/>
                <w:szCs w:val="24"/>
              </w:rPr>
              <w:t>N.053342</w:t>
            </w:r>
          </w:p>
          <w:p w:rsidR="00AB04D4" w:rsidRPr="00B94DB6" w:rsidRDefault="00AB04D4" w:rsidP="00282E33">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B04D4" w:rsidRDefault="00AB04D4" w:rsidP="00AB04D4">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w:t>
            </w:r>
            <w:r w:rsidR="0061034C">
              <w:rPr>
                <w:rFonts w:ascii="Times New Roman" w:hAnsi="Times New Roman"/>
                <w:noProof/>
                <w:szCs w:val="24"/>
              </w:rPr>
              <w:t>i</w:t>
            </w:r>
            <w:r>
              <w:rPr>
                <w:rFonts w:ascii="Times New Roman" w:hAnsi="Times New Roman"/>
                <w:noProof/>
                <w:szCs w:val="24"/>
              </w:rPr>
              <w:t>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9E15BE">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lastRenderedPageBreak/>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AN</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N.053336</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9C7F2D">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AO</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N.053335</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73011E">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AP</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N.053334</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246FB5">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AQ</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N.053333</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857552">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RA</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N.053332</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7805AC">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AW</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N.053326</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BI</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N.053322</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AZ</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N.053319</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BA</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N.053317</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BB</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N.053316</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BC</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N.053307</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BE</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N.053302</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Hale</w:t>
            </w:r>
          </w:p>
          <w:p w:rsidR="00AE00F6" w:rsidRPr="00B94DB6" w:rsidRDefault="00AE00F6" w:rsidP="00FD6E68">
            <w:pPr>
              <w:rPr>
                <w:rFonts w:ascii="Times New Roman" w:hAnsi="Times New Roman"/>
                <w:szCs w:val="24"/>
              </w:rPr>
            </w:pPr>
            <w:r>
              <w:rPr>
                <w:rFonts w:ascii="Times New Roman" w:hAnsi="Times New Roman"/>
                <w:szCs w:val="24"/>
              </w:rPr>
              <w:t>HALEMI</w:t>
            </w:r>
            <w:r>
              <w:rPr>
                <w:rFonts w:ascii="Times New Roman" w:hAnsi="Times New Roman"/>
                <w:szCs w:val="24"/>
              </w:rPr>
              <w:t>AY</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Pr="00B94DB6" w:rsidRDefault="00AE00F6"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N.053301</w:t>
            </w:r>
          </w:p>
          <w:p w:rsidR="00AE00F6" w:rsidRPr="00B94DB6" w:rsidRDefault="00AE00F6"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975F86">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EE3927">
            <w:pPr>
              <w:rPr>
                <w:rFonts w:ascii="Times New Roman" w:hAnsi="Times New Roman"/>
                <w:szCs w:val="24"/>
              </w:rPr>
            </w:pPr>
            <w:r>
              <w:rPr>
                <w:rFonts w:ascii="Times New Roman" w:hAnsi="Times New Roman"/>
                <w:szCs w:val="24"/>
              </w:rPr>
              <w:t>MO</w:t>
            </w:r>
          </w:p>
        </w:tc>
        <w:tc>
          <w:tcPr>
            <w:tcW w:w="614" w:type="pct"/>
            <w:tcBorders>
              <w:top w:val="single" w:sz="4" w:space="0" w:color="auto"/>
              <w:left w:val="single" w:sz="4" w:space="0" w:color="auto"/>
              <w:bottom w:val="single" w:sz="4" w:space="0" w:color="auto"/>
              <w:right w:val="single" w:sz="4" w:space="0" w:color="auto"/>
            </w:tcBorders>
            <w:vAlign w:val="center"/>
          </w:tcPr>
          <w:p w:rsidR="00AE00F6" w:rsidRDefault="00AE00F6" w:rsidP="00FD6E68">
            <w:pPr>
              <w:jc w:val="center"/>
              <w:rPr>
                <w:rFonts w:ascii="Times New Roman" w:hAnsi="Times New Roman"/>
                <w:szCs w:val="24"/>
              </w:rPr>
            </w:pPr>
            <w:r>
              <w:rPr>
                <w:rFonts w:ascii="Times New Roman" w:hAnsi="Times New Roman"/>
                <w:szCs w:val="24"/>
              </w:rPr>
              <w:t>Columbia</w:t>
            </w:r>
            <w:r>
              <w:rPr>
                <w:rFonts w:ascii="Times New Roman" w:hAnsi="Times New Roman"/>
                <w:szCs w:val="24"/>
              </w:rPr>
              <w:t xml:space="preserve"> East</w:t>
            </w:r>
          </w:p>
          <w:p w:rsidR="00AE00F6" w:rsidRDefault="00AE00F6" w:rsidP="00797A8B">
            <w:pPr>
              <w:jc w:val="center"/>
              <w:rPr>
                <w:rFonts w:ascii="Times New Roman" w:hAnsi="Times New Roman"/>
                <w:szCs w:val="24"/>
              </w:rPr>
            </w:pPr>
            <w:r>
              <w:rPr>
                <w:rFonts w:ascii="Times New Roman" w:hAnsi="Times New Roman"/>
                <w:szCs w:val="24"/>
              </w:rPr>
              <w:t>C</w:t>
            </w:r>
            <w:r>
              <w:rPr>
                <w:rFonts w:ascii="Times New Roman" w:hAnsi="Times New Roman"/>
                <w:szCs w:val="24"/>
              </w:rPr>
              <w:t>OLE</w:t>
            </w:r>
            <w:r>
              <w:rPr>
                <w:rFonts w:ascii="Times New Roman" w:hAnsi="Times New Roman"/>
                <w:szCs w:val="24"/>
              </w:rPr>
              <w:t>MO</w:t>
            </w:r>
          </w:p>
        </w:tc>
        <w:tc>
          <w:tcPr>
            <w:tcW w:w="636" w:type="pct"/>
            <w:tcBorders>
              <w:top w:val="single" w:sz="4" w:space="0" w:color="auto"/>
              <w:left w:val="single" w:sz="4" w:space="0" w:color="auto"/>
              <w:bottom w:val="single" w:sz="4" w:space="0" w:color="auto"/>
              <w:right w:val="single" w:sz="4" w:space="0" w:color="auto"/>
            </w:tcBorders>
            <w:vAlign w:val="center"/>
          </w:tcPr>
          <w:p w:rsidR="00AE00F6" w:rsidRDefault="00AE00F6" w:rsidP="00FD6E68">
            <w:pPr>
              <w:jc w:val="center"/>
              <w:rPr>
                <w:rFonts w:ascii="Times New Roman" w:hAnsi="Times New Roman"/>
                <w:szCs w:val="24"/>
              </w:rPr>
            </w:pPr>
            <w:r>
              <w:rPr>
                <w:rFonts w:ascii="Times New Roman" w:hAnsi="Times New Roman"/>
                <w:szCs w:val="24"/>
              </w:rPr>
              <w:t>12-16</w:t>
            </w:r>
            <w:r>
              <w:rPr>
                <w:rFonts w:ascii="Times New Roman" w:hAnsi="Times New Roman"/>
                <w:szCs w:val="24"/>
              </w:rPr>
              <w:t>-201</w:t>
            </w:r>
            <w:r>
              <w:rPr>
                <w:rFonts w:ascii="Times New Roman" w:hAnsi="Times New Roman"/>
                <w:szCs w:val="24"/>
              </w:rPr>
              <w:t>6</w:t>
            </w:r>
          </w:p>
        </w:tc>
        <w:tc>
          <w:tcPr>
            <w:tcW w:w="1042" w:type="pct"/>
            <w:tcBorders>
              <w:top w:val="single" w:sz="4" w:space="0" w:color="auto"/>
              <w:left w:val="single" w:sz="4" w:space="0" w:color="auto"/>
              <w:bottom w:val="single" w:sz="4" w:space="0" w:color="auto"/>
              <w:right w:val="single" w:sz="4" w:space="0" w:color="auto"/>
            </w:tcBorders>
            <w:vAlign w:val="center"/>
          </w:tcPr>
          <w:p w:rsidR="00AE00F6" w:rsidRDefault="00AE00F6" w:rsidP="00FD6E68">
            <w:pPr>
              <w:jc w:val="center"/>
              <w:rPr>
                <w:rFonts w:ascii="Times New Roman" w:hAnsi="Times New Roman"/>
                <w:szCs w:val="24"/>
              </w:rPr>
            </w:pPr>
            <w:r>
              <w:rPr>
                <w:rFonts w:ascii="Times New Roman" w:hAnsi="Times New Roman"/>
                <w:szCs w:val="24"/>
              </w:rPr>
              <w:t>Lamar Ct</w:t>
            </w:r>
          </w:p>
        </w:tc>
        <w:tc>
          <w:tcPr>
            <w:tcW w:w="524" w:type="pct"/>
            <w:tcBorders>
              <w:top w:val="single" w:sz="4" w:space="0" w:color="auto"/>
              <w:left w:val="single" w:sz="4" w:space="0" w:color="auto"/>
              <w:bottom w:val="single" w:sz="4" w:space="0" w:color="auto"/>
              <w:right w:val="single" w:sz="4" w:space="0" w:color="auto"/>
            </w:tcBorders>
            <w:vAlign w:val="center"/>
          </w:tcPr>
          <w:p w:rsidR="00AE00F6" w:rsidRDefault="00AE00F6" w:rsidP="00FD6E68">
            <w:pPr>
              <w:jc w:val="center"/>
              <w:rPr>
                <w:rFonts w:ascii="Times New Roman" w:hAnsi="Times New Roman"/>
                <w:szCs w:val="24"/>
              </w:rPr>
            </w:pPr>
            <w:r w:rsidRPr="00797A8B">
              <w:rPr>
                <w:rFonts w:ascii="Times New Roman" w:hAnsi="Times New Roman"/>
                <w:color w:val="FF0000"/>
                <w:sz w:val="18"/>
                <w:szCs w:val="18"/>
              </w:rPr>
              <w:t>This Job has been disclosed with wrong DA on Disclosure 12-006</w:t>
            </w:r>
            <w:r>
              <w:rPr>
                <w:rFonts w:ascii="Times New Roman" w:hAnsi="Times New Roman"/>
                <w:szCs w:val="24"/>
              </w:rPr>
              <w:t xml:space="preserve">  </w:t>
            </w:r>
          </w:p>
          <w:p w:rsidR="00AE00F6" w:rsidRDefault="00AE00F6" w:rsidP="00FD6E68">
            <w:pPr>
              <w:jc w:val="center"/>
              <w:rPr>
                <w:rFonts w:ascii="Times New Roman" w:hAnsi="Times New Roman"/>
                <w:szCs w:val="24"/>
              </w:rPr>
            </w:pPr>
            <w:r>
              <w:rPr>
                <w:rFonts w:ascii="Times New Roman" w:hAnsi="Times New Roman"/>
                <w:szCs w:val="24"/>
              </w:rPr>
              <w:t>CMS 12087040</w:t>
            </w:r>
          </w:p>
        </w:tc>
        <w:tc>
          <w:tcPr>
            <w:tcW w:w="1854" w:type="pct"/>
            <w:tcBorders>
              <w:top w:val="single" w:sz="4" w:space="0" w:color="auto"/>
              <w:left w:val="single" w:sz="4" w:space="0" w:color="auto"/>
              <w:bottom w:val="single" w:sz="4" w:space="0" w:color="auto"/>
              <w:right w:val="single" w:sz="4" w:space="0" w:color="auto"/>
            </w:tcBorders>
            <w:vAlign w:val="center"/>
          </w:tcPr>
          <w:p w:rsidR="00AE00F6" w:rsidRDefault="00AE00F6" w:rsidP="00797A8B">
            <w:pPr>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ED33E1">
        <w:trPr>
          <w:cantSplit/>
          <w:trHeight w:val="1970"/>
        </w:trPr>
        <w:tc>
          <w:tcPr>
            <w:tcW w:w="330" w:type="pct"/>
            <w:tcBorders>
              <w:top w:val="single" w:sz="4" w:space="0" w:color="auto"/>
              <w:left w:val="single" w:sz="4" w:space="0" w:color="auto"/>
              <w:bottom w:val="single" w:sz="4" w:space="0" w:color="auto"/>
              <w:right w:val="single" w:sz="4" w:space="0" w:color="auto"/>
            </w:tcBorders>
          </w:tcPr>
          <w:p w:rsidR="00AE00F6" w:rsidRDefault="00AE00F6" w:rsidP="00447DC8">
            <w:pPr>
              <w:rPr>
                <w:rFonts w:ascii="Times New Roman" w:hAnsi="Times New Roman"/>
                <w:szCs w:val="24"/>
              </w:rPr>
            </w:pPr>
            <w:r>
              <w:rPr>
                <w:rFonts w:ascii="Times New Roman" w:hAnsi="Times New Roman"/>
                <w:szCs w:val="24"/>
              </w:rPr>
              <w:t>WI</w:t>
            </w:r>
          </w:p>
        </w:tc>
        <w:tc>
          <w:tcPr>
            <w:tcW w:w="614" w:type="pct"/>
            <w:tcBorders>
              <w:top w:val="single" w:sz="4" w:space="0" w:color="auto"/>
              <w:left w:val="single" w:sz="4" w:space="0" w:color="auto"/>
              <w:bottom w:val="single" w:sz="4" w:space="0" w:color="auto"/>
              <w:right w:val="single" w:sz="4" w:space="0" w:color="auto"/>
            </w:tcBorders>
          </w:tcPr>
          <w:p w:rsidR="00AE00F6" w:rsidRDefault="00AE00F6" w:rsidP="00447DC8">
            <w:pPr>
              <w:rPr>
                <w:rFonts w:ascii="Times New Roman" w:hAnsi="Times New Roman"/>
                <w:szCs w:val="24"/>
              </w:rPr>
            </w:pPr>
            <w:r>
              <w:rPr>
                <w:rFonts w:ascii="Times New Roman" w:hAnsi="Times New Roman"/>
                <w:szCs w:val="24"/>
              </w:rPr>
              <w:t>Sparta</w:t>
            </w:r>
          </w:p>
          <w:p w:rsidR="00AE00F6" w:rsidRPr="00B94DB6" w:rsidRDefault="00AE00F6" w:rsidP="00447DC8">
            <w:pPr>
              <w:rPr>
                <w:rFonts w:ascii="Times New Roman" w:hAnsi="Times New Roman"/>
                <w:szCs w:val="24"/>
              </w:rPr>
            </w:pPr>
            <w:r>
              <w:rPr>
                <w:rFonts w:ascii="Times New Roman" w:hAnsi="Times New Roman"/>
                <w:szCs w:val="24"/>
              </w:rPr>
              <w:t>SPRTWIXA</w:t>
            </w:r>
          </w:p>
        </w:tc>
        <w:tc>
          <w:tcPr>
            <w:tcW w:w="636" w:type="pct"/>
            <w:tcBorders>
              <w:top w:val="single" w:sz="4" w:space="0" w:color="auto"/>
              <w:left w:val="single" w:sz="4" w:space="0" w:color="auto"/>
              <w:bottom w:val="single" w:sz="4" w:space="0" w:color="auto"/>
              <w:right w:val="single" w:sz="4" w:space="0" w:color="auto"/>
            </w:tcBorders>
          </w:tcPr>
          <w:p w:rsidR="00AE00F6" w:rsidRDefault="00AE00F6" w:rsidP="00447DC8">
            <w:pPr>
              <w:rPr>
                <w:rFonts w:ascii="Times New Roman" w:hAnsi="Times New Roman"/>
                <w:szCs w:val="24"/>
              </w:rPr>
            </w:pPr>
            <w:r>
              <w:rPr>
                <w:rFonts w:ascii="Times New Roman" w:hAnsi="Times New Roman"/>
                <w:szCs w:val="24"/>
              </w:rPr>
              <w:t>12-16-2016</w:t>
            </w:r>
          </w:p>
        </w:tc>
        <w:tc>
          <w:tcPr>
            <w:tcW w:w="1042" w:type="pct"/>
            <w:tcBorders>
              <w:top w:val="single" w:sz="4" w:space="0" w:color="auto"/>
              <w:left w:val="single" w:sz="4" w:space="0" w:color="auto"/>
              <w:bottom w:val="single" w:sz="4" w:space="0" w:color="auto"/>
              <w:right w:val="single" w:sz="4" w:space="0" w:color="auto"/>
            </w:tcBorders>
          </w:tcPr>
          <w:p w:rsidR="00AE00F6" w:rsidRDefault="00AE00F6" w:rsidP="00447DC8">
            <w:pPr>
              <w:rPr>
                <w:rFonts w:ascii="Times New Roman" w:hAnsi="Times New Roman"/>
                <w:szCs w:val="24"/>
              </w:rPr>
            </w:pPr>
            <w:r>
              <w:rPr>
                <w:rFonts w:ascii="Times New Roman" w:hAnsi="Times New Roman"/>
                <w:szCs w:val="24"/>
              </w:rPr>
              <w:t>N/A</w:t>
            </w:r>
          </w:p>
          <w:p w:rsidR="00AE00F6" w:rsidRPr="00B94DB6" w:rsidRDefault="00AE00F6" w:rsidP="00447DC8">
            <w:pPr>
              <w:rPr>
                <w:rFonts w:ascii="Times New Roman" w:hAnsi="Times New Roman"/>
                <w:szCs w:val="24"/>
              </w:rPr>
            </w:pPr>
            <w:r>
              <w:rPr>
                <w:rFonts w:ascii="Times New Roman" w:hAnsi="Times New Roman"/>
                <w:szCs w:val="24"/>
              </w:rPr>
              <w:t>225</w:t>
            </w:r>
          </w:p>
        </w:tc>
        <w:tc>
          <w:tcPr>
            <w:tcW w:w="524" w:type="pct"/>
            <w:tcBorders>
              <w:top w:val="single" w:sz="4" w:space="0" w:color="auto"/>
              <w:left w:val="single" w:sz="4" w:space="0" w:color="auto"/>
              <w:bottom w:val="single" w:sz="4" w:space="0" w:color="auto"/>
              <w:right w:val="single" w:sz="4" w:space="0" w:color="auto"/>
            </w:tcBorders>
          </w:tcPr>
          <w:p w:rsidR="00AE00F6" w:rsidRDefault="00AE00F6" w:rsidP="00447DC8">
            <w:pPr>
              <w:rPr>
                <w:rFonts w:ascii="Times New Roman" w:hAnsi="Times New Roman"/>
                <w:szCs w:val="24"/>
              </w:rPr>
            </w:pPr>
            <w:r>
              <w:rPr>
                <w:rFonts w:ascii="Times New Roman" w:hAnsi="Times New Roman"/>
                <w:szCs w:val="24"/>
              </w:rPr>
              <w:t>N.073716</w:t>
            </w:r>
          </w:p>
          <w:p w:rsidR="00AE00F6" w:rsidRDefault="00AE00F6" w:rsidP="00447DC8">
            <w:pPr>
              <w:rPr>
                <w:rFonts w:ascii="Times New Roman" w:hAnsi="Times New Roman"/>
                <w:szCs w:val="24"/>
              </w:rPr>
            </w:pPr>
            <w:r>
              <w:rPr>
                <w:rFonts w:ascii="Times New Roman" w:hAnsi="Times New Roman"/>
                <w:szCs w:val="24"/>
              </w:rPr>
              <w:t>N.073713</w:t>
            </w:r>
          </w:p>
          <w:p w:rsidR="00AE00F6" w:rsidRPr="00B94DB6" w:rsidRDefault="00AE00F6" w:rsidP="00447DC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E00F6" w:rsidP="00447DC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bl>
    <w:p w:rsidR="00060E94" w:rsidRDefault="00060E94" w:rsidP="00AE00F6">
      <w:pPr>
        <w:rPr>
          <w:rFonts w:ascii="Times New Roman" w:hAnsi="Times New Roman"/>
          <w:b/>
          <w:sz w:val="20"/>
        </w:rPr>
      </w:pPr>
    </w:p>
    <w:p w:rsidR="00060E94" w:rsidRDefault="00060E94">
      <w:pPr>
        <w:ind w:left="2880" w:hanging="2880"/>
        <w:rPr>
          <w:rFonts w:ascii="Times New Roman" w:hAnsi="Times New Roman"/>
          <w:b/>
          <w:sz w:val="20"/>
        </w:rPr>
      </w:pPr>
    </w:p>
    <w:p w:rsidR="00060E94" w:rsidRDefault="00060E94">
      <w:pPr>
        <w:ind w:left="2880" w:hanging="2880"/>
        <w:rPr>
          <w:rFonts w:ascii="Times New Roman" w:hAnsi="Times New Roman"/>
          <w:b/>
          <w:sz w:val="20"/>
        </w:rPr>
      </w:pPr>
    </w:p>
    <w:p w:rsidR="009A5D2F" w:rsidRDefault="009A5D2F">
      <w:pPr>
        <w:ind w:left="2880" w:hanging="2880"/>
        <w:rPr>
          <w:rFonts w:ascii="Times New Roman" w:hAnsi="Times New Roman"/>
          <w:sz w:val="20"/>
        </w:rPr>
      </w:pPr>
      <w:r>
        <w:rPr>
          <w:rFonts w:ascii="Times New Roman" w:hAnsi="Times New Roman"/>
          <w:b/>
          <w:sz w:val="20"/>
        </w:rPr>
        <w:t>Additional Information:</w:t>
      </w:r>
      <w:r>
        <w:t xml:space="preserve"> </w:t>
      </w:r>
      <w:r>
        <w:tab/>
      </w:r>
      <w:r>
        <w:rPr>
          <w:rFonts w:ascii="Times New Roman" w:hAnsi="Times New Roman"/>
          <w:sz w:val="20"/>
        </w:rPr>
        <w:t>Any customer premises equipment vendor/manufacturer or enhanced services provider desiring additional technical information in conjunction with this Disclosure can contact:</w:t>
      </w:r>
    </w:p>
    <w:p w:rsidR="009A5D2F" w:rsidRDefault="009A5D2F">
      <w:pPr>
        <w:rPr>
          <w:rFonts w:ascii="Times New Roman" w:hAnsi="Times New Roman"/>
          <w:sz w:val="20"/>
        </w:rPr>
      </w:pPr>
    </w:p>
    <w:p w:rsidR="009A5D2F" w:rsidRDefault="00485CED">
      <w:pPr>
        <w:ind w:left="2880"/>
        <w:rPr>
          <w:rFonts w:ascii="Times New Roman" w:hAnsi="Times New Roman"/>
          <w:snapToGrid w:val="0"/>
          <w:sz w:val="20"/>
        </w:rPr>
      </w:pPr>
      <w:r>
        <w:rPr>
          <w:rFonts w:ascii="Times New Roman" w:hAnsi="Times New Roman"/>
          <w:snapToGrid w:val="0"/>
          <w:sz w:val="20"/>
        </w:rPr>
        <w:t>Abdennaceur Boudhaouia</w:t>
      </w:r>
    </w:p>
    <w:p w:rsidR="009A5D2F" w:rsidRDefault="009A5D2F">
      <w:pPr>
        <w:ind w:left="2880"/>
        <w:rPr>
          <w:rFonts w:ascii="Times New Roman" w:hAnsi="Times New Roman"/>
          <w:snapToGrid w:val="0"/>
          <w:sz w:val="20"/>
        </w:rPr>
      </w:pPr>
      <w:r w:rsidRPr="00A530F3">
        <w:rPr>
          <w:rFonts w:ascii="Times New Roman" w:hAnsi="Times New Roman"/>
          <w:snapToGrid w:val="0"/>
          <w:sz w:val="20"/>
        </w:rPr>
        <w:t>Regulatory Compliance</w:t>
      </w:r>
      <w:r>
        <w:rPr>
          <w:rFonts w:ascii="Times New Roman" w:hAnsi="Times New Roman"/>
          <w:snapToGrid w:val="0"/>
          <w:sz w:val="20"/>
        </w:rPr>
        <w:t xml:space="preserve"> </w:t>
      </w:r>
      <w:r w:rsidR="00E27900">
        <w:rPr>
          <w:rFonts w:ascii="Times New Roman" w:hAnsi="Times New Roman"/>
          <w:snapToGrid w:val="0"/>
          <w:sz w:val="20"/>
        </w:rPr>
        <w:t>Director</w:t>
      </w:r>
    </w:p>
    <w:p w:rsidR="009A5D2F" w:rsidRDefault="00485CED">
      <w:pPr>
        <w:ind w:left="2880"/>
        <w:rPr>
          <w:rFonts w:ascii="Times New Roman" w:hAnsi="Times New Roman"/>
          <w:snapToGrid w:val="0"/>
          <w:sz w:val="20"/>
        </w:rPr>
      </w:pPr>
      <w:r>
        <w:rPr>
          <w:rFonts w:ascii="Times New Roman" w:hAnsi="Times New Roman"/>
          <w:snapToGrid w:val="0"/>
          <w:sz w:val="20"/>
        </w:rPr>
        <w:t>303-707-8561</w:t>
      </w:r>
    </w:p>
    <w:p w:rsidR="009A5D2F" w:rsidRDefault="00F52A40">
      <w:pPr>
        <w:ind w:left="2880"/>
        <w:rPr>
          <w:rFonts w:ascii="Times New Roman" w:hAnsi="Times New Roman"/>
          <w:snapToGrid w:val="0"/>
          <w:sz w:val="20"/>
        </w:rPr>
      </w:pPr>
      <w:hyperlink r:id="rId10" w:history="1">
        <w:r w:rsidR="00485CED">
          <w:rPr>
            <w:rStyle w:val="Hyperlink"/>
            <w:rFonts w:ascii="Times New Roman" w:hAnsi="Times New Roman"/>
            <w:snapToGrid w:val="0"/>
            <w:sz w:val="20"/>
          </w:rPr>
          <w:t>Jamal.Boudhaouia@CenturyLink.com</w:t>
        </w:r>
      </w:hyperlink>
    </w:p>
    <w:p w:rsidR="009A5D2F" w:rsidRDefault="009A5D2F">
      <w:pPr>
        <w:ind w:left="2880"/>
        <w:rPr>
          <w:rFonts w:ascii="Times New Roman" w:hAnsi="Times New Roman"/>
          <w:snapToGrid w:val="0"/>
          <w:sz w:val="20"/>
        </w:rPr>
      </w:pPr>
    </w:p>
    <w:p w:rsidR="009A5D2F" w:rsidRDefault="009A5D2F">
      <w:pPr>
        <w:ind w:left="2880"/>
        <w:rPr>
          <w:snapToGrid w:val="0"/>
        </w:rPr>
      </w:pPr>
    </w:p>
    <w:sectPr w:rsidR="009A5D2F" w:rsidSect="00A530F3">
      <w:headerReference w:type="default" r:id="rId11"/>
      <w:pgSz w:w="15840" w:h="12240" w:orient="landscape"/>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4C7" w:rsidRDefault="004C44C7">
      <w:r>
        <w:separator/>
      </w:r>
    </w:p>
  </w:endnote>
  <w:endnote w:type="continuationSeparator" w:id="0">
    <w:p w:rsidR="004C44C7" w:rsidRDefault="004C4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eawood Book">
    <w:altName w:val="Times New Roman"/>
    <w:panose1 w:val="00000000000000000000"/>
    <w:charset w:val="4D"/>
    <w:family w:val="auto"/>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4C7" w:rsidRDefault="004C44C7">
      <w:r>
        <w:separator/>
      </w:r>
    </w:p>
  </w:footnote>
  <w:footnote w:type="continuationSeparator" w:id="0">
    <w:p w:rsidR="004C44C7" w:rsidRDefault="004C4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2F" w:rsidRDefault="009A5D2F">
    <w:pPr>
      <w:pStyle w:val="Header"/>
      <w:tabs>
        <w:tab w:val="clear" w:pos="8640"/>
        <w:tab w:val="right" w:pos="7290"/>
        <w:tab w:val="right" w:pos="10530"/>
      </w:tabs>
      <w:ind w:right="180"/>
      <w:rPr>
        <w:b/>
      </w:rPr>
    </w:pPr>
  </w:p>
  <w:p w:rsidR="009A5D2F" w:rsidRDefault="009A5D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DB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
    <w:nsid w:val="083461AC"/>
    <w:multiLevelType w:val="hybridMultilevel"/>
    <w:tmpl w:val="A184EC46"/>
    <w:lvl w:ilvl="0" w:tplc="1076CC46">
      <w:start w:val="1"/>
      <w:numFmt w:val="decimal"/>
      <w:lvlText w:val="%1."/>
      <w:lvlJc w:val="left"/>
      <w:pPr>
        <w:tabs>
          <w:tab w:val="num" w:pos="3960"/>
        </w:tabs>
        <w:ind w:left="3960" w:hanging="360"/>
      </w:pPr>
      <w:rPr>
        <w:rFonts w:cs="Times New Roman"/>
      </w:rPr>
    </w:lvl>
    <w:lvl w:ilvl="1" w:tplc="3BCA09D2" w:tentative="1">
      <w:start w:val="1"/>
      <w:numFmt w:val="lowerLetter"/>
      <w:lvlText w:val="%2."/>
      <w:lvlJc w:val="left"/>
      <w:pPr>
        <w:tabs>
          <w:tab w:val="num" w:pos="4680"/>
        </w:tabs>
        <w:ind w:left="4680" w:hanging="360"/>
      </w:pPr>
      <w:rPr>
        <w:rFonts w:cs="Times New Roman"/>
      </w:rPr>
    </w:lvl>
    <w:lvl w:ilvl="2" w:tplc="300E04B0" w:tentative="1">
      <w:start w:val="1"/>
      <w:numFmt w:val="lowerRoman"/>
      <w:lvlText w:val="%3."/>
      <w:lvlJc w:val="right"/>
      <w:pPr>
        <w:tabs>
          <w:tab w:val="num" w:pos="5400"/>
        </w:tabs>
        <w:ind w:left="5400" w:hanging="180"/>
      </w:pPr>
      <w:rPr>
        <w:rFonts w:cs="Times New Roman"/>
      </w:rPr>
    </w:lvl>
    <w:lvl w:ilvl="3" w:tplc="2C3C6A86" w:tentative="1">
      <w:start w:val="1"/>
      <w:numFmt w:val="decimal"/>
      <w:lvlText w:val="%4."/>
      <w:lvlJc w:val="left"/>
      <w:pPr>
        <w:tabs>
          <w:tab w:val="num" w:pos="6120"/>
        </w:tabs>
        <w:ind w:left="6120" w:hanging="360"/>
      </w:pPr>
      <w:rPr>
        <w:rFonts w:cs="Times New Roman"/>
      </w:rPr>
    </w:lvl>
    <w:lvl w:ilvl="4" w:tplc="2220AB6E" w:tentative="1">
      <w:start w:val="1"/>
      <w:numFmt w:val="lowerLetter"/>
      <w:lvlText w:val="%5."/>
      <w:lvlJc w:val="left"/>
      <w:pPr>
        <w:tabs>
          <w:tab w:val="num" w:pos="6840"/>
        </w:tabs>
        <w:ind w:left="6840" w:hanging="360"/>
      </w:pPr>
      <w:rPr>
        <w:rFonts w:cs="Times New Roman"/>
      </w:rPr>
    </w:lvl>
    <w:lvl w:ilvl="5" w:tplc="17CC433C" w:tentative="1">
      <w:start w:val="1"/>
      <w:numFmt w:val="lowerRoman"/>
      <w:lvlText w:val="%6."/>
      <w:lvlJc w:val="right"/>
      <w:pPr>
        <w:tabs>
          <w:tab w:val="num" w:pos="7560"/>
        </w:tabs>
        <w:ind w:left="7560" w:hanging="180"/>
      </w:pPr>
      <w:rPr>
        <w:rFonts w:cs="Times New Roman"/>
      </w:rPr>
    </w:lvl>
    <w:lvl w:ilvl="6" w:tplc="A63246D8" w:tentative="1">
      <w:start w:val="1"/>
      <w:numFmt w:val="decimal"/>
      <w:lvlText w:val="%7."/>
      <w:lvlJc w:val="left"/>
      <w:pPr>
        <w:tabs>
          <w:tab w:val="num" w:pos="8280"/>
        </w:tabs>
        <w:ind w:left="8280" w:hanging="360"/>
      </w:pPr>
      <w:rPr>
        <w:rFonts w:cs="Times New Roman"/>
      </w:rPr>
    </w:lvl>
    <w:lvl w:ilvl="7" w:tplc="4148E376" w:tentative="1">
      <w:start w:val="1"/>
      <w:numFmt w:val="lowerLetter"/>
      <w:lvlText w:val="%8."/>
      <w:lvlJc w:val="left"/>
      <w:pPr>
        <w:tabs>
          <w:tab w:val="num" w:pos="9000"/>
        </w:tabs>
        <w:ind w:left="9000" w:hanging="360"/>
      </w:pPr>
      <w:rPr>
        <w:rFonts w:cs="Times New Roman"/>
      </w:rPr>
    </w:lvl>
    <w:lvl w:ilvl="8" w:tplc="D6423D2E" w:tentative="1">
      <w:start w:val="1"/>
      <w:numFmt w:val="lowerRoman"/>
      <w:lvlText w:val="%9."/>
      <w:lvlJc w:val="right"/>
      <w:pPr>
        <w:tabs>
          <w:tab w:val="num" w:pos="9720"/>
        </w:tabs>
        <w:ind w:left="9720" w:hanging="180"/>
      </w:pPr>
      <w:rPr>
        <w:rFonts w:cs="Times New Roman"/>
      </w:rPr>
    </w:lvl>
  </w:abstractNum>
  <w:abstractNum w:abstractNumId="2">
    <w:nsid w:val="15A75BC1"/>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3">
    <w:nsid w:val="1BA36CDF"/>
    <w:multiLevelType w:val="hybridMultilevel"/>
    <w:tmpl w:val="77A45D78"/>
    <w:lvl w:ilvl="0" w:tplc="72C09A98">
      <w:start w:val="1"/>
      <w:numFmt w:val="bullet"/>
      <w:lvlText w:val=""/>
      <w:lvlJc w:val="left"/>
      <w:pPr>
        <w:tabs>
          <w:tab w:val="num" w:pos="3960"/>
        </w:tabs>
        <w:ind w:left="3960" w:hanging="360"/>
      </w:pPr>
      <w:rPr>
        <w:rFonts w:ascii="Symbol" w:hAnsi="Symbol" w:hint="default"/>
      </w:rPr>
    </w:lvl>
    <w:lvl w:ilvl="1" w:tplc="1EC27978">
      <w:start w:val="1"/>
      <w:numFmt w:val="bullet"/>
      <w:lvlText w:val="o"/>
      <w:lvlJc w:val="left"/>
      <w:pPr>
        <w:tabs>
          <w:tab w:val="num" w:pos="4680"/>
        </w:tabs>
        <w:ind w:left="4680" w:hanging="360"/>
      </w:pPr>
      <w:rPr>
        <w:rFonts w:ascii="Courier New" w:hAnsi="Courier New" w:hint="default"/>
      </w:rPr>
    </w:lvl>
    <w:lvl w:ilvl="2" w:tplc="94BEC922" w:tentative="1">
      <w:start w:val="1"/>
      <w:numFmt w:val="bullet"/>
      <w:lvlText w:val=""/>
      <w:lvlJc w:val="left"/>
      <w:pPr>
        <w:tabs>
          <w:tab w:val="num" w:pos="5400"/>
        </w:tabs>
        <w:ind w:left="5400" w:hanging="360"/>
      </w:pPr>
      <w:rPr>
        <w:rFonts w:ascii="Wingdings" w:hAnsi="Wingdings" w:hint="default"/>
      </w:rPr>
    </w:lvl>
    <w:lvl w:ilvl="3" w:tplc="9170EDD6" w:tentative="1">
      <w:start w:val="1"/>
      <w:numFmt w:val="bullet"/>
      <w:lvlText w:val=""/>
      <w:lvlJc w:val="left"/>
      <w:pPr>
        <w:tabs>
          <w:tab w:val="num" w:pos="6120"/>
        </w:tabs>
        <w:ind w:left="6120" w:hanging="360"/>
      </w:pPr>
      <w:rPr>
        <w:rFonts w:ascii="Symbol" w:hAnsi="Symbol" w:hint="default"/>
      </w:rPr>
    </w:lvl>
    <w:lvl w:ilvl="4" w:tplc="C6E27F18" w:tentative="1">
      <w:start w:val="1"/>
      <w:numFmt w:val="bullet"/>
      <w:lvlText w:val="o"/>
      <w:lvlJc w:val="left"/>
      <w:pPr>
        <w:tabs>
          <w:tab w:val="num" w:pos="6840"/>
        </w:tabs>
        <w:ind w:left="6840" w:hanging="360"/>
      </w:pPr>
      <w:rPr>
        <w:rFonts w:ascii="Courier New" w:hAnsi="Courier New" w:hint="default"/>
      </w:rPr>
    </w:lvl>
    <w:lvl w:ilvl="5" w:tplc="1E3AE83A" w:tentative="1">
      <w:start w:val="1"/>
      <w:numFmt w:val="bullet"/>
      <w:lvlText w:val=""/>
      <w:lvlJc w:val="left"/>
      <w:pPr>
        <w:tabs>
          <w:tab w:val="num" w:pos="7560"/>
        </w:tabs>
        <w:ind w:left="7560" w:hanging="360"/>
      </w:pPr>
      <w:rPr>
        <w:rFonts w:ascii="Wingdings" w:hAnsi="Wingdings" w:hint="default"/>
      </w:rPr>
    </w:lvl>
    <w:lvl w:ilvl="6" w:tplc="A7C0F5C0" w:tentative="1">
      <w:start w:val="1"/>
      <w:numFmt w:val="bullet"/>
      <w:lvlText w:val=""/>
      <w:lvlJc w:val="left"/>
      <w:pPr>
        <w:tabs>
          <w:tab w:val="num" w:pos="8280"/>
        </w:tabs>
        <w:ind w:left="8280" w:hanging="360"/>
      </w:pPr>
      <w:rPr>
        <w:rFonts w:ascii="Symbol" w:hAnsi="Symbol" w:hint="default"/>
      </w:rPr>
    </w:lvl>
    <w:lvl w:ilvl="7" w:tplc="7F5C63C0" w:tentative="1">
      <w:start w:val="1"/>
      <w:numFmt w:val="bullet"/>
      <w:lvlText w:val="o"/>
      <w:lvlJc w:val="left"/>
      <w:pPr>
        <w:tabs>
          <w:tab w:val="num" w:pos="9000"/>
        </w:tabs>
        <w:ind w:left="9000" w:hanging="360"/>
      </w:pPr>
      <w:rPr>
        <w:rFonts w:ascii="Courier New" w:hAnsi="Courier New" w:hint="default"/>
      </w:rPr>
    </w:lvl>
    <w:lvl w:ilvl="8" w:tplc="410CED9E" w:tentative="1">
      <w:start w:val="1"/>
      <w:numFmt w:val="bullet"/>
      <w:lvlText w:val=""/>
      <w:lvlJc w:val="left"/>
      <w:pPr>
        <w:tabs>
          <w:tab w:val="num" w:pos="9720"/>
        </w:tabs>
        <w:ind w:left="9720" w:hanging="360"/>
      </w:pPr>
      <w:rPr>
        <w:rFonts w:ascii="Wingdings" w:hAnsi="Wingdings" w:hint="default"/>
      </w:rPr>
    </w:lvl>
  </w:abstractNum>
  <w:abstractNum w:abstractNumId="4">
    <w:nsid w:val="2C154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1AD0475"/>
    <w:multiLevelType w:val="singleLevel"/>
    <w:tmpl w:val="457AEEAC"/>
    <w:lvl w:ilvl="0">
      <w:start w:val="800"/>
      <w:numFmt w:val="bullet"/>
      <w:lvlText w:val=""/>
      <w:lvlJc w:val="left"/>
      <w:pPr>
        <w:tabs>
          <w:tab w:val="num" w:pos="3600"/>
        </w:tabs>
        <w:ind w:left="3600" w:hanging="3600"/>
      </w:pPr>
      <w:rPr>
        <w:rFonts w:ascii="Symbol" w:hAnsi="Symbol" w:hint="default"/>
      </w:rPr>
    </w:lvl>
  </w:abstractNum>
  <w:abstractNum w:abstractNumId="6">
    <w:nsid w:val="39C57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C647A18"/>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8">
    <w:nsid w:val="4189700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9">
    <w:nsid w:val="43D20F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8C0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9133A2"/>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2">
    <w:nsid w:val="4EE605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56C925FA"/>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4">
    <w:nsid w:val="57B61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A12D2E"/>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6">
    <w:nsid w:val="659138B5"/>
    <w:multiLevelType w:val="hybridMultilevel"/>
    <w:tmpl w:val="77A45D78"/>
    <w:lvl w:ilvl="0" w:tplc="15BAF4C6">
      <w:start w:val="1"/>
      <w:numFmt w:val="bullet"/>
      <w:lvlText w:val=""/>
      <w:lvlJc w:val="left"/>
      <w:pPr>
        <w:tabs>
          <w:tab w:val="num" w:pos="3240"/>
        </w:tabs>
        <w:ind w:left="3240" w:hanging="360"/>
      </w:pPr>
      <w:rPr>
        <w:rFonts w:ascii="Symbol" w:hAnsi="Symbol" w:hint="default"/>
      </w:rPr>
    </w:lvl>
    <w:lvl w:ilvl="1" w:tplc="D5F0D1AE">
      <w:start w:val="1"/>
      <w:numFmt w:val="bullet"/>
      <w:lvlText w:val="o"/>
      <w:lvlJc w:val="left"/>
      <w:pPr>
        <w:tabs>
          <w:tab w:val="num" w:pos="3960"/>
        </w:tabs>
        <w:ind w:left="3960" w:hanging="360"/>
      </w:pPr>
      <w:rPr>
        <w:rFonts w:ascii="Courier New" w:hAnsi="Courier New" w:hint="default"/>
      </w:rPr>
    </w:lvl>
    <w:lvl w:ilvl="2" w:tplc="959C2D70" w:tentative="1">
      <w:start w:val="1"/>
      <w:numFmt w:val="bullet"/>
      <w:lvlText w:val=""/>
      <w:lvlJc w:val="left"/>
      <w:pPr>
        <w:tabs>
          <w:tab w:val="num" w:pos="4680"/>
        </w:tabs>
        <w:ind w:left="4680" w:hanging="360"/>
      </w:pPr>
      <w:rPr>
        <w:rFonts w:ascii="Wingdings" w:hAnsi="Wingdings" w:hint="default"/>
      </w:rPr>
    </w:lvl>
    <w:lvl w:ilvl="3" w:tplc="6CE4C6F0" w:tentative="1">
      <w:start w:val="1"/>
      <w:numFmt w:val="bullet"/>
      <w:lvlText w:val=""/>
      <w:lvlJc w:val="left"/>
      <w:pPr>
        <w:tabs>
          <w:tab w:val="num" w:pos="5400"/>
        </w:tabs>
        <w:ind w:left="5400" w:hanging="360"/>
      </w:pPr>
      <w:rPr>
        <w:rFonts w:ascii="Symbol" w:hAnsi="Symbol" w:hint="default"/>
      </w:rPr>
    </w:lvl>
    <w:lvl w:ilvl="4" w:tplc="8EB4FC50" w:tentative="1">
      <w:start w:val="1"/>
      <w:numFmt w:val="bullet"/>
      <w:lvlText w:val="o"/>
      <w:lvlJc w:val="left"/>
      <w:pPr>
        <w:tabs>
          <w:tab w:val="num" w:pos="6120"/>
        </w:tabs>
        <w:ind w:left="6120" w:hanging="360"/>
      </w:pPr>
      <w:rPr>
        <w:rFonts w:ascii="Courier New" w:hAnsi="Courier New" w:hint="default"/>
      </w:rPr>
    </w:lvl>
    <w:lvl w:ilvl="5" w:tplc="457AAEAA" w:tentative="1">
      <w:start w:val="1"/>
      <w:numFmt w:val="bullet"/>
      <w:lvlText w:val=""/>
      <w:lvlJc w:val="left"/>
      <w:pPr>
        <w:tabs>
          <w:tab w:val="num" w:pos="6840"/>
        </w:tabs>
        <w:ind w:left="6840" w:hanging="360"/>
      </w:pPr>
      <w:rPr>
        <w:rFonts w:ascii="Wingdings" w:hAnsi="Wingdings" w:hint="default"/>
      </w:rPr>
    </w:lvl>
    <w:lvl w:ilvl="6" w:tplc="26FAAC3A" w:tentative="1">
      <w:start w:val="1"/>
      <w:numFmt w:val="bullet"/>
      <w:lvlText w:val=""/>
      <w:lvlJc w:val="left"/>
      <w:pPr>
        <w:tabs>
          <w:tab w:val="num" w:pos="7560"/>
        </w:tabs>
        <w:ind w:left="7560" w:hanging="360"/>
      </w:pPr>
      <w:rPr>
        <w:rFonts w:ascii="Symbol" w:hAnsi="Symbol" w:hint="default"/>
      </w:rPr>
    </w:lvl>
    <w:lvl w:ilvl="7" w:tplc="9976D10C" w:tentative="1">
      <w:start w:val="1"/>
      <w:numFmt w:val="bullet"/>
      <w:lvlText w:val="o"/>
      <w:lvlJc w:val="left"/>
      <w:pPr>
        <w:tabs>
          <w:tab w:val="num" w:pos="8280"/>
        </w:tabs>
        <w:ind w:left="8280" w:hanging="360"/>
      </w:pPr>
      <w:rPr>
        <w:rFonts w:ascii="Courier New" w:hAnsi="Courier New" w:hint="default"/>
      </w:rPr>
    </w:lvl>
    <w:lvl w:ilvl="8" w:tplc="2FB6B38E" w:tentative="1">
      <w:start w:val="1"/>
      <w:numFmt w:val="bullet"/>
      <w:lvlText w:val=""/>
      <w:lvlJc w:val="left"/>
      <w:pPr>
        <w:tabs>
          <w:tab w:val="num" w:pos="9000"/>
        </w:tabs>
        <w:ind w:left="9000" w:hanging="360"/>
      </w:pPr>
      <w:rPr>
        <w:rFonts w:ascii="Wingdings" w:hAnsi="Wingdings" w:hint="default"/>
      </w:rPr>
    </w:lvl>
  </w:abstractNum>
  <w:abstractNum w:abstractNumId="17">
    <w:nsid w:val="78423E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12"/>
  </w:num>
  <w:num w:numId="4">
    <w:abstractNumId w:val="17"/>
  </w:num>
  <w:num w:numId="5">
    <w:abstractNumId w:val="1"/>
  </w:num>
  <w:num w:numId="6">
    <w:abstractNumId w:val="16"/>
  </w:num>
  <w:num w:numId="7">
    <w:abstractNumId w:val="3"/>
  </w:num>
  <w:num w:numId="8">
    <w:abstractNumId w:val="13"/>
  </w:num>
  <w:num w:numId="9">
    <w:abstractNumId w:val="15"/>
  </w:num>
  <w:num w:numId="10">
    <w:abstractNumId w:val="7"/>
  </w:num>
  <w:num w:numId="11">
    <w:abstractNumId w:val="11"/>
  </w:num>
  <w:num w:numId="12">
    <w:abstractNumId w:val="6"/>
  </w:num>
  <w:num w:numId="13">
    <w:abstractNumId w:val="14"/>
  </w:num>
  <w:num w:numId="14">
    <w:abstractNumId w:val="10"/>
  </w:num>
  <w:num w:numId="15">
    <w:abstractNumId w:val="9"/>
  </w:num>
  <w:num w:numId="16">
    <w:abstractNumId w:val="2"/>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AC38CD"/>
    <w:rsid w:val="000049B9"/>
    <w:rsid w:val="000110B5"/>
    <w:rsid w:val="00012A18"/>
    <w:rsid w:val="00014478"/>
    <w:rsid w:val="00016206"/>
    <w:rsid w:val="00017E7A"/>
    <w:rsid w:val="00023A2E"/>
    <w:rsid w:val="00027B55"/>
    <w:rsid w:val="00037816"/>
    <w:rsid w:val="000435DD"/>
    <w:rsid w:val="00047E1B"/>
    <w:rsid w:val="000503E1"/>
    <w:rsid w:val="00050675"/>
    <w:rsid w:val="00053762"/>
    <w:rsid w:val="00056578"/>
    <w:rsid w:val="00057EA0"/>
    <w:rsid w:val="00060E94"/>
    <w:rsid w:val="00061D5E"/>
    <w:rsid w:val="00067869"/>
    <w:rsid w:val="00070D3B"/>
    <w:rsid w:val="00075858"/>
    <w:rsid w:val="00082F4B"/>
    <w:rsid w:val="00084C00"/>
    <w:rsid w:val="00087A89"/>
    <w:rsid w:val="000922AE"/>
    <w:rsid w:val="000A6F50"/>
    <w:rsid w:val="000B03EB"/>
    <w:rsid w:val="000B55CD"/>
    <w:rsid w:val="000C48EC"/>
    <w:rsid w:val="000C67CA"/>
    <w:rsid w:val="000C68C2"/>
    <w:rsid w:val="000D6489"/>
    <w:rsid w:val="000D66D7"/>
    <w:rsid w:val="000E077E"/>
    <w:rsid w:val="000E42F2"/>
    <w:rsid w:val="000F795A"/>
    <w:rsid w:val="001024F5"/>
    <w:rsid w:val="00111F68"/>
    <w:rsid w:val="0011465A"/>
    <w:rsid w:val="0012229E"/>
    <w:rsid w:val="00122FDF"/>
    <w:rsid w:val="00127803"/>
    <w:rsid w:val="00135845"/>
    <w:rsid w:val="00142863"/>
    <w:rsid w:val="001432A4"/>
    <w:rsid w:val="00155A26"/>
    <w:rsid w:val="00161D70"/>
    <w:rsid w:val="0017036E"/>
    <w:rsid w:val="0017442D"/>
    <w:rsid w:val="00176F17"/>
    <w:rsid w:val="001930D4"/>
    <w:rsid w:val="00193429"/>
    <w:rsid w:val="001C1D10"/>
    <w:rsid w:val="001C24C9"/>
    <w:rsid w:val="001C314E"/>
    <w:rsid w:val="001C5911"/>
    <w:rsid w:val="001D4B6D"/>
    <w:rsid w:val="001E3C22"/>
    <w:rsid w:val="001E547B"/>
    <w:rsid w:val="001E5695"/>
    <w:rsid w:val="001E59F7"/>
    <w:rsid w:val="001E6FE1"/>
    <w:rsid w:val="001F07C9"/>
    <w:rsid w:val="001F382B"/>
    <w:rsid w:val="0020545B"/>
    <w:rsid w:val="00207264"/>
    <w:rsid w:val="00211F8E"/>
    <w:rsid w:val="002138D2"/>
    <w:rsid w:val="0022110F"/>
    <w:rsid w:val="002237AD"/>
    <w:rsid w:val="00223A98"/>
    <w:rsid w:val="002264DA"/>
    <w:rsid w:val="00233945"/>
    <w:rsid w:val="00233CE1"/>
    <w:rsid w:val="00240E12"/>
    <w:rsid w:val="00240F59"/>
    <w:rsid w:val="00242852"/>
    <w:rsid w:val="0024383A"/>
    <w:rsid w:val="00244DF4"/>
    <w:rsid w:val="0024721B"/>
    <w:rsid w:val="00247BBE"/>
    <w:rsid w:val="00254F3F"/>
    <w:rsid w:val="00255320"/>
    <w:rsid w:val="00263E60"/>
    <w:rsid w:val="00267355"/>
    <w:rsid w:val="00271283"/>
    <w:rsid w:val="00272AE5"/>
    <w:rsid w:val="0027316B"/>
    <w:rsid w:val="00274DC3"/>
    <w:rsid w:val="00280960"/>
    <w:rsid w:val="00281EF2"/>
    <w:rsid w:val="00292BE7"/>
    <w:rsid w:val="00294FC8"/>
    <w:rsid w:val="002A2541"/>
    <w:rsid w:val="002A4A7C"/>
    <w:rsid w:val="002A6D9B"/>
    <w:rsid w:val="002B1B29"/>
    <w:rsid w:val="002C2BEE"/>
    <w:rsid w:val="002D0227"/>
    <w:rsid w:val="002D11E2"/>
    <w:rsid w:val="002D1C5B"/>
    <w:rsid w:val="002D53BF"/>
    <w:rsid w:val="002D5629"/>
    <w:rsid w:val="002D6711"/>
    <w:rsid w:val="002E07AF"/>
    <w:rsid w:val="002E3A85"/>
    <w:rsid w:val="002F009E"/>
    <w:rsid w:val="002F282E"/>
    <w:rsid w:val="002F46C0"/>
    <w:rsid w:val="002F7207"/>
    <w:rsid w:val="003052AA"/>
    <w:rsid w:val="003079D2"/>
    <w:rsid w:val="00310FF5"/>
    <w:rsid w:val="0033296C"/>
    <w:rsid w:val="00333FDA"/>
    <w:rsid w:val="0034719B"/>
    <w:rsid w:val="00357820"/>
    <w:rsid w:val="003624A6"/>
    <w:rsid w:val="00371887"/>
    <w:rsid w:val="00372D83"/>
    <w:rsid w:val="003840D1"/>
    <w:rsid w:val="00393E99"/>
    <w:rsid w:val="00395778"/>
    <w:rsid w:val="00395C42"/>
    <w:rsid w:val="00396B25"/>
    <w:rsid w:val="003A3349"/>
    <w:rsid w:val="003A3CB4"/>
    <w:rsid w:val="003B0FAD"/>
    <w:rsid w:val="003B3BFD"/>
    <w:rsid w:val="003C0CD3"/>
    <w:rsid w:val="003D3709"/>
    <w:rsid w:val="003E7051"/>
    <w:rsid w:val="003F063E"/>
    <w:rsid w:val="003F1382"/>
    <w:rsid w:val="00404F6F"/>
    <w:rsid w:val="00405966"/>
    <w:rsid w:val="00414839"/>
    <w:rsid w:val="0042131B"/>
    <w:rsid w:val="00432BAD"/>
    <w:rsid w:val="00450BC7"/>
    <w:rsid w:val="0045306A"/>
    <w:rsid w:val="004633B7"/>
    <w:rsid w:val="004659FE"/>
    <w:rsid w:val="0047121D"/>
    <w:rsid w:val="004718DC"/>
    <w:rsid w:val="0047276D"/>
    <w:rsid w:val="00480E2E"/>
    <w:rsid w:val="00481786"/>
    <w:rsid w:val="0048517D"/>
    <w:rsid w:val="00485CED"/>
    <w:rsid w:val="004937E6"/>
    <w:rsid w:val="00495434"/>
    <w:rsid w:val="004A2593"/>
    <w:rsid w:val="004A4B25"/>
    <w:rsid w:val="004A7F93"/>
    <w:rsid w:val="004B057F"/>
    <w:rsid w:val="004B3F84"/>
    <w:rsid w:val="004C369A"/>
    <w:rsid w:val="004C44C7"/>
    <w:rsid w:val="004D708C"/>
    <w:rsid w:val="004E319D"/>
    <w:rsid w:val="004E3FC3"/>
    <w:rsid w:val="004E5625"/>
    <w:rsid w:val="00500CC1"/>
    <w:rsid w:val="005057A9"/>
    <w:rsid w:val="00523CDE"/>
    <w:rsid w:val="005431BC"/>
    <w:rsid w:val="0056171D"/>
    <w:rsid w:val="00562452"/>
    <w:rsid w:val="00567002"/>
    <w:rsid w:val="00567845"/>
    <w:rsid w:val="00571C27"/>
    <w:rsid w:val="00581085"/>
    <w:rsid w:val="005824BB"/>
    <w:rsid w:val="00587C1C"/>
    <w:rsid w:val="005A0A5E"/>
    <w:rsid w:val="005A300B"/>
    <w:rsid w:val="005C39D9"/>
    <w:rsid w:val="005C522E"/>
    <w:rsid w:val="005C5CDB"/>
    <w:rsid w:val="005C6208"/>
    <w:rsid w:val="005C7224"/>
    <w:rsid w:val="005C72C8"/>
    <w:rsid w:val="005D1941"/>
    <w:rsid w:val="005D2A71"/>
    <w:rsid w:val="005D519B"/>
    <w:rsid w:val="005D5E6C"/>
    <w:rsid w:val="005E09BB"/>
    <w:rsid w:val="005E0C86"/>
    <w:rsid w:val="005F459E"/>
    <w:rsid w:val="00600F8A"/>
    <w:rsid w:val="00601707"/>
    <w:rsid w:val="00602CA3"/>
    <w:rsid w:val="00604D63"/>
    <w:rsid w:val="0061034C"/>
    <w:rsid w:val="0061297B"/>
    <w:rsid w:val="0062052F"/>
    <w:rsid w:val="00630598"/>
    <w:rsid w:val="00630E22"/>
    <w:rsid w:val="0064366B"/>
    <w:rsid w:val="0064372D"/>
    <w:rsid w:val="0065035C"/>
    <w:rsid w:val="00660720"/>
    <w:rsid w:val="0066693B"/>
    <w:rsid w:val="00670710"/>
    <w:rsid w:val="006770A3"/>
    <w:rsid w:val="0067761D"/>
    <w:rsid w:val="0068209D"/>
    <w:rsid w:val="00686DB8"/>
    <w:rsid w:val="00687B6F"/>
    <w:rsid w:val="0069046B"/>
    <w:rsid w:val="0069251A"/>
    <w:rsid w:val="00693298"/>
    <w:rsid w:val="006933D1"/>
    <w:rsid w:val="00696E3D"/>
    <w:rsid w:val="006A31DE"/>
    <w:rsid w:val="006B3520"/>
    <w:rsid w:val="006B368F"/>
    <w:rsid w:val="006C55AC"/>
    <w:rsid w:val="006D060A"/>
    <w:rsid w:val="006D24B7"/>
    <w:rsid w:val="006D3051"/>
    <w:rsid w:val="006D4150"/>
    <w:rsid w:val="006D7D9E"/>
    <w:rsid w:val="006E0AA3"/>
    <w:rsid w:val="006E0D76"/>
    <w:rsid w:val="006E4061"/>
    <w:rsid w:val="00703024"/>
    <w:rsid w:val="00706A67"/>
    <w:rsid w:val="00707F89"/>
    <w:rsid w:val="00716B4C"/>
    <w:rsid w:val="00722D4B"/>
    <w:rsid w:val="00742FCD"/>
    <w:rsid w:val="00745AF2"/>
    <w:rsid w:val="0075151D"/>
    <w:rsid w:val="0075333C"/>
    <w:rsid w:val="007612F2"/>
    <w:rsid w:val="00761351"/>
    <w:rsid w:val="00761E3A"/>
    <w:rsid w:val="00764E09"/>
    <w:rsid w:val="007672C9"/>
    <w:rsid w:val="00771BA9"/>
    <w:rsid w:val="007723AD"/>
    <w:rsid w:val="00772691"/>
    <w:rsid w:val="00781AFC"/>
    <w:rsid w:val="007843F1"/>
    <w:rsid w:val="00790BAB"/>
    <w:rsid w:val="00796868"/>
    <w:rsid w:val="00797A8B"/>
    <w:rsid w:val="007A35BE"/>
    <w:rsid w:val="007B3A23"/>
    <w:rsid w:val="007C0D3A"/>
    <w:rsid w:val="007C20DD"/>
    <w:rsid w:val="007C34B7"/>
    <w:rsid w:val="007C39EA"/>
    <w:rsid w:val="007C51AC"/>
    <w:rsid w:val="007D05A2"/>
    <w:rsid w:val="007D18AF"/>
    <w:rsid w:val="007D311C"/>
    <w:rsid w:val="007D54C8"/>
    <w:rsid w:val="007E4516"/>
    <w:rsid w:val="007F1CC2"/>
    <w:rsid w:val="007F2A7A"/>
    <w:rsid w:val="007F302F"/>
    <w:rsid w:val="007F5A0B"/>
    <w:rsid w:val="00801BE0"/>
    <w:rsid w:val="00805CD2"/>
    <w:rsid w:val="0080660C"/>
    <w:rsid w:val="00811FE8"/>
    <w:rsid w:val="0081726E"/>
    <w:rsid w:val="008273E2"/>
    <w:rsid w:val="00831D66"/>
    <w:rsid w:val="00836980"/>
    <w:rsid w:val="008428EB"/>
    <w:rsid w:val="00843FB5"/>
    <w:rsid w:val="00860BC1"/>
    <w:rsid w:val="00861E23"/>
    <w:rsid w:val="00864362"/>
    <w:rsid w:val="00864D48"/>
    <w:rsid w:val="008739A8"/>
    <w:rsid w:val="00876004"/>
    <w:rsid w:val="008776EB"/>
    <w:rsid w:val="00885149"/>
    <w:rsid w:val="008909E6"/>
    <w:rsid w:val="00893D9A"/>
    <w:rsid w:val="00894E10"/>
    <w:rsid w:val="008A21A5"/>
    <w:rsid w:val="008A32DA"/>
    <w:rsid w:val="008A3E3F"/>
    <w:rsid w:val="008B024B"/>
    <w:rsid w:val="008B1ED1"/>
    <w:rsid w:val="008B458F"/>
    <w:rsid w:val="008C1026"/>
    <w:rsid w:val="008C3A9A"/>
    <w:rsid w:val="008C62C3"/>
    <w:rsid w:val="008D21A7"/>
    <w:rsid w:val="008E1889"/>
    <w:rsid w:val="008F1EA6"/>
    <w:rsid w:val="008F7647"/>
    <w:rsid w:val="00900335"/>
    <w:rsid w:val="00901778"/>
    <w:rsid w:val="0090298A"/>
    <w:rsid w:val="009031CA"/>
    <w:rsid w:val="00904069"/>
    <w:rsid w:val="00910B2F"/>
    <w:rsid w:val="00915B14"/>
    <w:rsid w:val="00925A4C"/>
    <w:rsid w:val="00940F55"/>
    <w:rsid w:val="00942EB6"/>
    <w:rsid w:val="0094528E"/>
    <w:rsid w:val="00951AB6"/>
    <w:rsid w:val="00953B86"/>
    <w:rsid w:val="009629E2"/>
    <w:rsid w:val="009659AA"/>
    <w:rsid w:val="00966141"/>
    <w:rsid w:val="0097620A"/>
    <w:rsid w:val="00983D75"/>
    <w:rsid w:val="00985846"/>
    <w:rsid w:val="00985E25"/>
    <w:rsid w:val="009957AA"/>
    <w:rsid w:val="009957BA"/>
    <w:rsid w:val="009A3971"/>
    <w:rsid w:val="009A5D2F"/>
    <w:rsid w:val="009A6DA0"/>
    <w:rsid w:val="009A715C"/>
    <w:rsid w:val="009B3186"/>
    <w:rsid w:val="009B34A8"/>
    <w:rsid w:val="009C2630"/>
    <w:rsid w:val="009D5027"/>
    <w:rsid w:val="009D65A3"/>
    <w:rsid w:val="009F0883"/>
    <w:rsid w:val="00A02A34"/>
    <w:rsid w:val="00A16E25"/>
    <w:rsid w:val="00A16E49"/>
    <w:rsid w:val="00A36BDE"/>
    <w:rsid w:val="00A401DF"/>
    <w:rsid w:val="00A40B07"/>
    <w:rsid w:val="00A45151"/>
    <w:rsid w:val="00A530F3"/>
    <w:rsid w:val="00A66F35"/>
    <w:rsid w:val="00A7077C"/>
    <w:rsid w:val="00A72D2A"/>
    <w:rsid w:val="00A77BA1"/>
    <w:rsid w:val="00A81D88"/>
    <w:rsid w:val="00A83CE2"/>
    <w:rsid w:val="00A901A5"/>
    <w:rsid w:val="00AA068E"/>
    <w:rsid w:val="00AA1B90"/>
    <w:rsid w:val="00AB04D4"/>
    <w:rsid w:val="00AC3828"/>
    <w:rsid w:val="00AC38CD"/>
    <w:rsid w:val="00AD0EEA"/>
    <w:rsid w:val="00AD4564"/>
    <w:rsid w:val="00AE00F6"/>
    <w:rsid w:val="00AE2363"/>
    <w:rsid w:val="00AE3C4E"/>
    <w:rsid w:val="00AE4E77"/>
    <w:rsid w:val="00AE5D8E"/>
    <w:rsid w:val="00AF0605"/>
    <w:rsid w:val="00AF0F16"/>
    <w:rsid w:val="00AF6861"/>
    <w:rsid w:val="00B02D25"/>
    <w:rsid w:val="00B11764"/>
    <w:rsid w:val="00B12F7E"/>
    <w:rsid w:val="00B15464"/>
    <w:rsid w:val="00B17783"/>
    <w:rsid w:val="00B177DB"/>
    <w:rsid w:val="00B2569A"/>
    <w:rsid w:val="00B25B1E"/>
    <w:rsid w:val="00B31DC4"/>
    <w:rsid w:val="00B32B0C"/>
    <w:rsid w:val="00B42033"/>
    <w:rsid w:val="00B447E5"/>
    <w:rsid w:val="00B53869"/>
    <w:rsid w:val="00B57A05"/>
    <w:rsid w:val="00B63984"/>
    <w:rsid w:val="00B641F6"/>
    <w:rsid w:val="00B65397"/>
    <w:rsid w:val="00B66E58"/>
    <w:rsid w:val="00B70B26"/>
    <w:rsid w:val="00B85ED7"/>
    <w:rsid w:val="00B94B3B"/>
    <w:rsid w:val="00B978C2"/>
    <w:rsid w:val="00BA26AA"/>
    <w:rsid w:val="00BB0686"/>
    <w:rsid w:val="00BB5315"/>
    <w:rsid w:val="00BB5DED"/>
    <w:rsid w:val="00BC0B0F"/>
    <w:rsid w:val="00BC1023"/>
    <w:rsid w:val="00BC5B66"/>
    <w:rsid w:val="00BD111B"/>
    <w:rsid w:val="00BD3712"/>
    <w:rsid w:val="00BE7052"/>
    <w:rsid w:val="00BE7211"/>
    <w:rsid w:val="00C021EB"/>
    <w:rsid w:val="00C06977"/>
    <w:rsid w:val="00C25BB2"/>
    <w:rsid w:val="00C2704D"/>
    <w:rsid w:val="00C276CC"/>
    <w:rsid w:val="00C308C5"/>
    <w:rsid w:val="00C3216C"/>
    <w:rsid w:val="00C3690A"/>
    <w:rsid w:val="00C408F3"/>
    <w:rsid w:val="00C415D4"/>
    <w:rsid w:val="00C42907"/>
    <w:rsid w:val="00C4307A"/>
    <w:rsid w:val="00C45DF1"/>
    <w:rsid w:val="00C46AFE"/>
    <w:rsid w:val="00C5386D"/>
    <w:rsid w:val="00C56E64"/>
    <w:rsid w:val="00C62BC2"/>
    <w:rsid w:val="00C712FD"/>
    <w:rsid w:val="00C71603"/>
    <w:rsid w:val="00C76F6C"/>
    <w:rsid w:val="00C81246"/>
    <w:rsid w:val="00C922D5"/>
    <w:rsid w:val="00CA0F96"/>
    <w:rsid w:val="00CA1131"/>
    <w:rsid w:val="00CB7A67"/>
    <w:rsid w:val="00CC1689"/>
    <w:rsid w:val="00CC58FC"/>
    <w:rsid w:val="00CC5E8D"/>
    <w:rsid w:val="00CD3B33"/>
    <w:rsid w:val="00CD4635"/>
    <w:rsid w:val="00CD74D0"/>
    <w:rsid w:val="00CE071F"/>
    <w:rsid w:val="00CE2FFE"/>
    <w:rsid w:val="00CE5237"/>
    <w:rsid w:val="00CF0170"/>
    <w:rsid w:val="00CF4812"/>
    <w:rsid w:val="00CF4AB3"/>
    <w:rsid w:val="00D01728"/>
    <w:rsid w:val="00D125B9"/>
    <w:rsid w:val="00D14EA3"/>
    <w:rsid w:val="00D22335"/>
    <w:rsid w:val="00D22E36"/>
    <w:rsid w:val="00D27EA6"/>
    <w:rsid w:val="00D319AB"/>
    <w:rsid w:val="00D344E1"/>
    <w:rsid w:val="00D427AD"/>
    <w:rsid w:val="00D501BD"/>
    <w:rsid w:val="00D57034"/>
    <w:rsid w:val="00D6377D"/>
    <w:rsid w:val="00D668C8"/>
    <w:rsid w:val="00D70898"/>
    <w:rsid w:val="00D74769"/>
    <w:rsid w:val="00D83519"/>
    <w:rsid w:val="00D918BF"/>
    <w:rsid w:val="00DA48F6"/>
    <w:rsid w:val="00DA62C0"/>
    <w:rsid w:val="00DA6A50"/>
    <w:rsid w:val="00DB1452"/>
    <w:rsid w:val="00DB314F"/>
    <w:rsid w:val="00DB6C84"/>
    <w:rsid w:val="00DC2220"/>
    <w:rsid w:val="00DC2312"/>
    <w:rsid w:val="00DE3D5E"/>
    <w:rsid w:val="00DF302F"/>
    <w:rsid w:val="00DF3F67"/>
    <w:rsid w:val="00E040CC"/>
    <w:rsid w:val="00E0414E"/>
    <w:rsid w:val="00E2073E"/>
    <w:rsid w:val="00E2331A"/>
    <w:rsid w:val="00E27900"/>
    <w:rsid w:val="00E37574"/>
    <w:rsid w:val="00E43AE6"/>
    <w:rsid w:val="00E52C77"/>
    <w:rsid w:val="00E62A1A"/>
    <w:rsid w:val="00E7765A"/>
    <w:rsid w:val="00E77D1E"/>
    <w:rsid w:val="00E96577"/>
    <w:rsid w:val="00EA08CA"/>
    <w:rsid w:val="00EA6D17"/>
    <w:rsid w:val="00EA6D4A"/>
    <w:rsid w:val="00EB79BE"/>
    <w:rsid w:val="00EC292C"/>
    <w:rsid w:val="00EC3613"/>
    <w:rsid w:val="00EC49AF"/>
    <w:rsid w:val="00ED0022"/>
    <w:rsid w:val="00ED180B"/>
    <w:rsid w:val="00ED33E1"/>
    <w:rsid w:val="00ED76E1"/>
    <w:rsid w:val="00EE288F"/>
    <w:rsid w:val="00EE2C54"/>
    <w:rsid w:val="00EE501C"/>
    <w:rsid w:val="00EE5CC6"/>
    <w:rsid w:val="00EF2F4D"/>
    <w:rsid w:val="00EF696B"/>
    <w:rsid w:val="00F132C6"/>
    <w:rsid w:val="00F2602E"/>
    <w:rsid w:val="00F37EB9"/>
    <w:rsid w:val="00F52A40"/>
    <w:rsid w:val="00F60C16"/>
    <w:rsid w:val="00F63727"/>
    <w:rsid w:val="00F63848"/>
    <w:rsid w:val="00F66550"/>
    <w:rsid w:val="00F72CA5"/>
    <w:rsid w:val="00F774D9"/>
    <w:rsid w:val="00F80C17"/>
    <w:rsid w:val="00F81655"/>
    <w:rsid w:val="00F82F13"/>
    <w:rsid w:val="00FA0166"/>
    <w:rsid w:val="00FA65B2"/>
    <w:rsid w:val="00FA7D12"/>
    <w:rsid w:val="00FB4DF6"/>
    <w:rsid w:val="00FB7E1C"/>
    <w:rsid w:val="00FC00BD"/>
    <w:rsid w:val="00FD365C"/>
    <w:rsid w:val="00FD4C83"/>
    <w:rsid w:val="00FE5D84"/>
    <w:rsid w:val="00FE64C2"/>
    <w:rsid w:val="00FF069A"/>
    <w:rsid w:val="00FF3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48"/>
    <w:rPr>
      <w:sz w:val="24"/>
      <w:szCs w:val="20"/>
    </w:rPr>
  </w:style>
  <w:style w:type="paragraph" w:styleId="Heading1">
    <w:name w:val="heading 1"/>
    <w:basedOn w:val="Normal"/>
    <w:next w:val="Normal"/>
    <w:link w:val="Heading1Char"/>
    <w:uiPriority w:val="99"/>
    <w:qFormat/>
    <w:rsid w:val="00864D48"/>
    <w:pPr>
      <w:keepNext/>
      <w:jc w:val="center"/>
      <w:outlineLvl w:val="0"/>
    </w:pPr>
    <w:rPr>
      <w:rFonts w:ascii="Times New Roman" w:hAnsi="Times New Roman"/>
      <w:b/>
      <w:color w:val="000000"/>
      <w:sz w:val="20"/>
    </w:rPr>
  </w:style>
  <w:style w:type="paragraph" w:styleId="Heading2">
    <w:name w:val="heading 2"/>
    <w:basedOn w:val="Normal"/>
    <w:next w:val="Normal"/>
    <w:link w:val="Heading2Char"/>
    <w:uiPriority w:val="99"/>
    <w:qFormat/>
    <w:rsid w:val="00864D48"/>
    <w:pPr>
      <w:keepNext/>
      <w:jc w:val="center"/>
      <w:outlineLvl w:val="1"/>
    </w:pPr>
    <w:rPr>
      <w:rFonts w:ascii="Times New Roman" w:hAnsi="Times New Roman"/>
      <w:b/>
      <w:sz w:val="20"/>
    </w:rPr>
  </w:style>
  <w:style w:type="paragraph" w:styleId="Heading3">
    <w:name w:val="heading 3"/>
    <w:basedOn w:val="Normal"/>
    <w:next w:val="Normal"/>
    <w:link w:val="Heading3Char"/>
    <w:uiPriority w:val="99"/>
    <w:qFormat/>
    <w:rsid w:val="00864D48"/>
    <w:pPr>
      <w:keepNext/>
      <w:outlineLvl w:val="2"/>
    </w:pPr>
    <w:rPr>
      <w:rFonts w:ascii="Times New Roman" w:hAnsi="Times New Roman"/>
      <w:b/>
      <w:color w:val="000000"/>
      <w:sz w:val="20"/>
    </w:rPr>
  </w:style>
  <w:style w:type="paragraph" w:styleId="Heading4">
    <w:name w:val="heading 4"/>
    <w:basedOn w:val="Normal"/>
    <w:next w:val="Normal"/>
    <w:link w:val="Heading4Char"/>
    <w:uiPriority w:val="99"/>
    <w:qFormat/>
    <w:rsid w:val="00864D48"/>
    <w:pPr>
      <w:keepNext/>
      <w:outlineLvl w:val="3"/>
    </w:pPr>
    <w:rPr>
      <w:rFonts w:ascii="Times New Roman" w:hAnsi="Times New Roman"/>
      <w:b/>
      <w:sz w:val="20"/>
    </w:rPr>
  </w:style>
  <w:style w:type="paragraph" w:styleId="Heading5">
    <w:name w:val="heading 5"/>
    <w:basedOn w:val="Normal"/>
    <w:next w:val="Normal"/>
    <w:link w:val="Heading5Char"/>
    <w:uiPriority w:val="99"/>
    <w:qFormat/>
    <w:rsid w:val="00864D48"/>
    <w:pPr>
      <w:keepNext/>
      <w:jc w:val="right"/>
      <w:outlineLvl w:val="4"/>
    </w:pPr>
    <w:rPr>
      <w:b/>
      <w:i/>
      <w:sz w:val="36"/>
    </w:rPr>
  </w:style>
  <w:style w:type="paragraph" w:styleId="Heading6">
    <w:name w:val="heading 6"/>
    <w:basedOn w:val="Normal"/>
    <w:next w:val="Normal"/>
    <w:link w:val="Heading6Char"/>
    <w:uiPriority w:val="99"/>
    <w:qFormat/>
    <w:rsid w:val="00864D48"/>
    <w:pPr>
      <w:keepNext/>
      <w:outlineLvl w:val="5"/>
    </w:pPr>
    <w:rPr>
      <w:rFonts w:ascii="Times New Roman" w:hAnsi="Times New Roman"/>
      <w:b/>
    </w:rPr>
  </w:style>
  <w:style w:type="paragraph" w:styleId="Heading7">
    <w:name w:val="heading 7"/>
    <w:basedOn w:val="Normal"/>
    <w:next w:val="Normal"/>
    <w:link w:val="Heading7Char"/>
    <w:uiPriority w:val="99"/>
    <w:qFormat/>
    <w:rsid w:val="00864D48"/>
    <w:pPr>
      <w:keepNext/>
      <w:outlineLvl w:val="6"/>
    </w:pPr>
    <w:rPr>
      <w:rFonts w:ascii="Times New Roman" w:hAnsi="Times New Roman"/>
      <w:b/>
      <w:sz w:val="28"/>
    </w:rPr>
  </w:style>
  <w:style w:type="paragraph" w:styleId="Heading9">
    <w:name w:val="heading 9"/>
    <w:basedOn w:val="Normal"/>
    <w:next w:val="Normal"/>
    <w:link w:val="Heading9Char"/>
    <w:uiPriority w:val="99"/>
    <w:qFormat/>
    <w:rsid w:val="00864D48"/>
    <w:pPr>
      <w:keepNext/>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2C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C72C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C72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C72C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C72C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C72C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C72C5"/>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8C72C5"/>
    <w:rPr>
      <w:rFonts w:asciiTheme="majorHAnsi" w:eastAsiaTheme="majorEastAsia" w:hAnsiTheme="majorHAnsi" w:cstheme="majorBidi"/>
    </w:rPr>
  </w:style>
  <w:style w:type="paragraph" w:customStyle="1" w:styleId="Subhead">
    <w:name w:val="Subhead"/>
    <w:next w:val="BodyText"/>
    <w:uiPriority w:val="99"/>
    <w:rsid w:val="00864D48"/>
    <w:rPr>
      <w:rFonts w:ascii="Leawood Book" w:hAnsi="Leawood Book"/>
      <w:b/>
      <w:szCs w:val="20"/>
    </w:rPr>
  </w:style>
  <w:style w:type="paragraph" w:styleId="BodyText">
    <w:name w:val="Body Text"/>
    <w:basedOn w:val="Normal"/>
    <w:link w:val="BodyTextChar"/>
    <w:uiPriority w:val="99"/>
    <w:rsid w:val="00864D48"/>
    <w:pPr>
      <w:tabs>
        <w:tab w:val="left" w:pos="3240"/>
        <w:tab w:val="left" w:pos="3960"/>
      </w:tabs>
      <w:ind w:left="3240" w:hanging="3240"/>
    </w:pPr>
    <w:rPr>
      <w:rFonts w:ascii="Leawood Book" w:hAnsi="Leawood Book"/>
      <w:color w:val="000000"/>
      <w:sz w:val="22"/>
    </w:rPr>
  </w:style>
  <w:style w:type="character" w:customStyle="1" w:styleId="BodyTextChar">
    <w:name w:val="Body Text Char"/>
    <w:basedOn w:val="DefaultParagraphFont"/>
    <w:link w:val="BodyText"/>
    <w:uiPriority w:val="99"/>
    <w:semiHidden/>
    <w:rsid w:val="008C72C5"/>
    <w:rPr>
      <w:sz w:val="24"/>
      <w:szCs w:val="20"/>
    </w:rPr>
  </w:style>
  <w:style w:type="paragraph" w:styleId="Header">
    <w:name w:val="header"/>
    <w:basedOn w:val="Normal"/>
    <w:link w:val="HeaderChar"/>
    <w:uiPriority w:val="99"/>
    <w:rsid w:val="00864D48"/>
    <w:pPr>
      <w:tabs>
        <w:tab w:val="center" w:pos="4320"/>
        <w:tab w:val="right" w:pos="8640"/>
      </w:tabs>
    </w:pPr>
  </w:style>
  <w:style w:type="character" w:customStyle="1" w:styleId="HeaderChar">
    <w:name w:val="Header Char"/>
    <w:basedOn w:val="DefaultParagraphFont"/>
    <w:link w:val="Header"/>
    <w:uiPriority w:val="99"/>
    <w:semiHidden/>
    <w:rsid w:val="008C72C5"/>
    <w:rPr>
      <w:sz w:val="24"/>
      <w:szCs w:val="20"/>
    </w:rPr>
  </w:style>
  <w:style w:type="character" w:styleId="PageNumber">
    <w:name w:val="page number"/>
    <w:basedOn w:val="DefaultParagraphFont"/>
    <w:uiPriority w:val="99"/>
    <w:rsid w:val="00864D48"/>
    <w:rPr>
      <w:rFonts w:cs="Times New Roman"/>
    </w:rPr>
  </w:style>
  <w:style w:type="paragraph" w:styleId="Footer">
    <w:name w:val="footer"/>
    <w:basedOn w:val="Normal"/>
    <w:link w:val="FooterChar"/>
    <w:uiPriority w:val="99"/>
    <w:rsid w:val="00864D48"/>
    <w:pPr>
      <w:tabs>
        <w:tab w:val="center" w:pos="4320"/>
        <w:tab w:val="right" w:pos="8640"/>
      </w:tabs>
    </w:pPr>
  </w:style>
  <w:style w:type="character" w:customStyle="1" w:styleId="FooterChar">
    <w:name w:val="Footer Char"/>
    <w:basedOn w:val="DefaultParagraphFont"/>
    <w:link w:val="Footer"/>
    <w:uiPriority w:val="99"/>
    <w:semiHidden/>
    <w:rsid w:val="008C72C5"/>
    <w:rPr>
      <w:sz w:val="24"/>
      <w:szCs w:val="20"/>
    </w:rPr>
  </w:style>
  <w:style w:type="paragraph" w:customStyle="1" w:styleId="bodytext2frontcover">
    <w:name w:val="body text 2(front cover)"/>
    <w:basedOn w:val="BodyText"/>
    <w:next w:val="Normal"/>
    <w:uiPriority w:val="99"/>
    <w:rsid w:val="00864D48"/>
    <w:pPr>
      <w:tabs>
        <w:tab w:val="clear" w:pos="3240"/>
        <w:tab w:val="clear" w:pos="3960"/>
      </w:tabs>
      <w:spacing w:line="250" w:lineRule="exact"/>
    </w:pPr>
    <w:rPr>
      <w:rFonts w:ascii="New York" w:hAnsi="New York"/>
      <w:color w:val="auto"/>
      <w:sz w:val="20"/>
    </w:rPr>
  </w:style>
  <w:style w:type="paragraph" w:customStyle="1" w:styleId="SubsectionText">
    <w:name w:val="Subsection Text"/>
    <w:basedOn w:val="Normal"/>
    <w:next w:val="Normal"/>
    <w:uiPriority w:val="99"/>
    <w:rsid w:val="00864D48"/>
    <w:pPr>
      <w:spacing w:after="120" w:line="240" w:lineRule="atLeast"/>
      <w:ind w:left="360"/>
    </w:pPr>
    <w:rPr>
      <w:rFonts w:ascii="Palatino" w:hAnsi="Palatino"/>
    </w:rPr>
  </w:style>
  <w:style w:type="paragraph" w:customStyle="1" w:styleId="NoteSubText">
    <w:name w:val="Note Sub Text"/>
    <w:basedOn w:val="SubsectionText"/>
    <w:uiPriority w:val="99"/>
    <w:rsid w:val="00864D48"/>
    <w:pPr>
      <w:spacing w:before="120"/>
      <w:ind w:left="1080" w:hanging="720"/>
    </w:pPr>
  </w:style>
  <w:style w:type="paragraph" w:customStyle="1" w:styleId="SubsectionBullet">
    <w:name w:val="Subsection Bullet"/>
    <w:basedOn w:val="Normal"/>
    <w:uiPriority w:val="99"/>
    <w:rsid w:val="00864D48"/>
    <w:pPr>
      <w:spacing w:after="120" w:line="240" w:lineRule="atLeast"/>
      <w:ind w:left="720" w:hanging="360"/>
    </w:pPr>
    <w:rPr>
      <w:rFonts w:ascii="Palatino" w:hAnsi="Palatino"/>
    </w:rPr>
  </w:style>
  <w:style w:type="paragraph" w:customStyle="1" w:styleId="SectionText">
    <w:name w:val="Section Text"/>
    <w:basedOn w:val="Normal"/>
    <w:next w:val="Normal"/>
    <w:uiPriority w:val="99"/>
    <w:rsid w:val="00864D48"/>
    <w:pPr>
      <w:spacing w:after="120"/>
    </w:pPr>
    <w:rPr>
      <w:rFonts w:ascii="Times New Roman" w:hAnsi="Times New Roman"/>
      <w:sz w:val="20"/>
    </w:rPr>
  </w:style>
  <w:style w:type="paragraph" w:customStyle="1" w:styleId="heading20">
    <w:name w:val="heading2"/>
    <w:basedOn w:val="Normal"/>
    <w:next w:val="Normal"/>
    <w:uiPriority w:val="99"/>
    <w:rsid w:val="00864D48"/>
    <w:pPr>
      <w:tabs>
        <w:tab w:val="right" w:pos="9360"/>
      </w:tabs>
      <w:spacing w:before="120" w:after="240"/>
      <w:jc w:val="center"/>
    </w:pPr>
    <w:rPr>
      <w:rFonts w:ascii="Times New Roman" w:hAnsi="Times New Roman"/>
      <w:sz w:val="20"/>
    </w:rPr>
  </w:style>
  <w:style w:type="paragraph" w:customStyle="1" w:styleId="RefText">
    <w:name w:val="Ref Text"/>
    <w:basedOn w:val="Normal"/>
    <w:uiPriority w:val="99"/>
    <w:rsid w:val="00864D48"/>
    <w:pPr>
      <w:spacing w:before="120" w:after="120"/>
      <w:ind w:left="2160" w:hanging="2160"/>
    </w:pPr>
  </w:style>
  <w:style w:type="paragraph" w:styleId="BodyTextIndent2">
    <w:name w:val="Body Text Indent 2"/>
    <w:basedOn w:val="Normal"/>
    <w:link w:val="BodyTextIndent2Char"/>
    <w:uiPriority w:val="99"/>
    <w:rsid w:val="00864D48"/>
    <w:pPr>
      <w:ind w:left="3780"/>
    </w:pPr>
  </w:style>
  <w:style w:type="character" w:customStyle="1" w:styleId="BodyTextIndent2Char">
    <w:name w:val="Body Text Indent 2 Char"/>
    <w:basedOn w:val="DefaultParagraphFont"/>
    <w:link w:val="BodyTextIndent2"/>
    <w:uiPriority w:val="99"/>
    <w:semiHidden/>
    <w:rsid w:val="008C72C5"/>
    <w:rPr>
      <w:sz w:val="24"/>
      <w:szCs w:val="20"/>
    </w:rPr>
  </w:style>
  <w:style w:type="paragraph" w:styleId="BodyTextIndent3">
    <w:name w:val="Body Text Indent 3"/>
    <w:basedOn w:val="Normal"/>
    <w:link w:val="BodyTextIndent3Char"/>
    <w:uiPriority w:val="99"/>
    <w:rsid w:val="00864D48"/>
    <w:pPr>
      <w:ind w:left="3780"/>
    </w:pPr>
    <w:rPr>
      <w:rFonts w:ascii="Times New Roman" w:hAnsi="Times New Roman"/>
      <w:sz w:val="20"/>
    </w:rPr>
  </w:style>
  <w:style w:type="character" w:customStyle="1" w:styleId="BodyTextIndent3Char">
    <w:name w:val="Body Text Indent 3 Char"/>
    <w:basedOn w:val="DefaultParagraphFont"/>
    <w:link w:val="BodyTextIndent3"/>
    <w:uiPriority w:val="99"/>
    <w:semiHidden/>
    <w:rsid w:val="008C72C5"/>
    <w:rPr>
      <w:sz w:val="16"/>
      <w:szCs w:val="16"/>
    </w:rPr>
  </w:style>
  <w:style w:type="paragraph" w:customStyle="1" w:styleId="SectionBullet">
    <w:name w:val="Section Bullet"/>
    <w:basedOn w:val="Normal"/>
    <w:uiPriority w:val="99"/>
    <w:rsid w:val="00864D48"/>
    <w:pPr>
      <w:spacing w:after="120"/>
      <w:ind w:left="360" w:hanging="360"/>
    </w:pPr>
    <w:rPr>
      <w:rFonts w:ascii="Palatino" w:hAnsi="Palatino"/>
    </w:rPr>
  </w:style>
  <w:style w:type="paragraph" w:styleId="BodyTextIndent">
    <w:name w:val="Body Text Indent"/>
    <w:basedOn w:val="Normal"/>
    <w:link w:val="BodyTextIndentChar"/>
    <w:uiPriority w:val="99"/>
    <w:rsid w:val="00864D48"/>
    <w:pPr>
      <w:tabs>
        <w:tab w:val="left" w:pos="5040"/>
      </w:tabs>
      <w:ind w:left="3600" w:hanging="3600"/>
      <w:jc w:val="both"/>
    </w:pPr>
    <w:rPr>
      <w:rFonts w:ascii="Times New Roman" w:hAnsi="Times New Roman"/>
      <w:sz w:val="20"/>
    </w:rPr>
  </w:style>
  <w:style w:type="character" w:customStyle="1" w:styleId="BodyTextIndentChar">
    <w:name w:val="Body Text Indent Char"/>
    <w:basedOn w:val="DefaultParagraphFont"/>
    <w:link w:val="BodyTextIndent"/>
    <w:uiPriority w:val="99"/>
    <w:semiHidden/>
    <w:rsid w:val="008C72C5"/>
    <w:rPr>
      <w:sz w:val="24"/>
      <w:szCs w:val="20"/>
    </w:rPr>
  </w:style>
  <w:style w:type="character" w:styleId="Hyperlink">
    <w:name w:val="Hyperlink"/>
    <w:basedOn w:val="DefaultParagraphFont"/>
    <w:uiPriority w:val="99"/>
    <w:rsid w:val="00864D48"/>
    <w:rPr>
      <w:rFonts w:cs="Times New Roman"/>
      <w:color w:val="0000FF"/>
      <w:u w:val="single"/>
    </w:rPr>
  </w:style>
  <w:style w:type="paragraph" w:customStyle="1" w:styleId="xl24">
    <w:name w:val="xl24"/>
    <w:basedOn w:val="Normal"/>
    <w:uiPriority w:val="99"/>
    <w:rsid w:val="00864D48"/>
    <w:pPr>
      <w:spacing w:before="100" w:beforeAutospacing="1" w:after="100" w:afterAutospacing="1"/>
      <w:textAlignment w:val="top"/>
    </w:pPr>
    <w:rPr>
      <w:rFonts w:ascii="Times New Roman" w:hAnsi="Times New Roman"/>
      <w:szCs w:val="24"/>
    </w:rPr>
  </w:style>
  <w:style w:type="paragraph" w:customStyle="1" w:styleId="xl25">
    <w:name w:val="xl25"/>
    <w:basedOn w:val="Normal"/>
    <w:uiPriority w:val="99"/>
    <w:rsid w:val="00864D48"/>
    <w:pPr>
      <w:spacing w:before="100" w:beforeAutospacing="1" w:after="100" w:afterAutospacing="1"/>
      <w:jc w:val="center"/>
      <w:textAlignment w:val="top"/>
    </w:pPr>
    <w:rPr>
      <w:rFonts w:ascii="Times New Roman" w:hAnsi="Times New Roman"/>
      <w:szCs w:val="24"/>
    </w:rPr>
  </w:style>
  <w:style w:type="character" w:styleId="FollowedHyperlink">
    <w:name w:val="FollowedHyperlink"/>
    <w:basedOn w:val="DefaultParagraphFont"/>
    <w:uiPriority w:val="99"/>
    <w:rsid w:val="00864D48"/>
    <w:rPr>
      <w:rFonts w:cs="Times New Roman"/>
      <w:color w:val="800080"/>
      <w:u w:val="single"/>
    </w:rPr>
  </w:style>
  <w:style w:type="paragraph" w:styleId="PlainText">
    <w:name w:val="Plain Text"/>
    <w:basedOn w:val="Normal"/>
    <w:link w:val="PlainTextChar"/>
    <w:uiPriority w:val="99"/>
    <w:rsid w:val="00864D48"/>
    <w:rPr>
      <w:rFonts w:ascii="Courier New" w:hAnsi="Courier New" w:cs="Times"/>
      <w:sz w:val="20"/>
    </w:rPr>
  </w:style>
  <w:style w:type="character" w:customStyle="1" w:styleId="PlainTextChar">
    <w:name w:val="Plain Text Char"/>
    <w:basedOn w:val="DefaultParagraphFont"/>
    <w:link w:val="PlainText"/>
    <w:uiPriority w:val="99"/>
    <w:semiHidden/>
    <w:rsid w:val="008C72C5"/>
    <w:rPr>
      <w:rFonts w:ascii="Courier New" w:hAnsi="Courier New" w:cs="Courier New"/>
      <w:sz w:val="20"/>
      <w:szCs w:val="20"/>
    </w:rPr>
  </w:style>
  <w:style w:type="paragraph" w:styleId="TOC1">
    <w:name w:val="toc 1"/>
    <w:basedOn w:val="Normal"/>
    <w:autoRedefine/>
    <w:uiPriority w:val="99"/>
    <w:semiHidden/>
    <w:rsid w:val="00864D48"/>
    <w:pPr>
      <w:tabs>
        <w:tab w:val="decimal" w:pos="270"/>
        <w:tab w:val="left" w:leader="dot" w:pos="8640"/>
        <w:tab w:val="decimal" w:pos="9000"/>
      </w:tabs>
      <w:spacing w:before="200"/>
      <w:ind w:left="720" w:hanging="720"/>
    </w:pPr>
    <w:rPr>
      <w:rFonts w:ascii="Palatino" w:hAnsi="Palatino"/>
      <w:noProof/>
    </w:rPr>
  </w:style>
  <w:style w:type="table" w:styleId="TableGrid">
    <w:name w:val="Table Grid"/>
    <w:basedOn w:val="TableNormal"/>
    <w:uiPriority w:val="99"/>
    <w:rsid w:val="00A530F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4D48"/>
    <w:rPr>
      <w:rFonts w:ascii="Tahoma" w:hAnsi="Tahoma" w:cs="Tahoma"/>
      <w:sz w:val="16"/>
      <w:szCs w:val="16"/>
    </w:rPr>
  </w:style>
  <w:style w:type="character" w:customStyle="1" w:styleId="BalloonTextChar">
    <w:name w:val="Balloon Text Char"/>
    <w:basedOn w:val="DefaultParagraphFont"/>
    <w:link w:val="BalloonText"/>
    <w:uiPriority w:val="99"/>
    <w:semiHidden/>
    <w:rsid w:val="008C72C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770276800">
      <w:bodyDiv w:val="1"/>
      <w:marLeft w:val="0"/>
      <w:marRight w:val="0"/>
      <w:marTop w:val="0"/>
      <w:marBottom w:val="0"/>
      <w:divBdr>
        <w:top w:val="none" w:sz="0" w:space="0" w:color="auto"/>
        <w:left w:val="none" w:sz="0" w:space="0" w:color="auto"/>
        <w:bottom w:val="none" w:sz="0" w:space="0" w:color="auto"/>
        <w:right w:val="none" w:sz="0" w:space="0" w:color="auto"/>
      </w:divBdr>
    </w:div>
    <w:div w:id="868377510">
      <w:bodyDiv w:val="1"/>
      <w:marLeft w:val="0"/>
      <w:marRight w:val="0"/>
      <w:marTop w:val="0"/>
      <w:marBottom w:val="0"/>
      <w:divBdr>
        <w:top w:val="none" w:sz="0" w:space="0" w:color="auto"/>
        <w:left w:val="none" w:sz="0" w:space="0" w:color="auto"/>
        <w:bottom w:val="none" w:sz="0" w:space="0" w:color="auto"/>
        <w:right w:val="none" w:sz="0" w:space="0" w:color="auto"/>
      </w:divBdr>
    </w:div>
    <w:div w:id="1342585652">
      <w:bodyDiv w:val="1"/>
      <w:marLeft w:val="0"/>
      <w:marRight w:val="0"/>
      <w:marTop w:val="0"/>
      <w:marBottom w:val="0"/>
      <w:divBdr>
        <w:top w:val="none" w:sz="0" w:space="0" w:color="auto"/>
        <w:left w:val="none" w:sz="0" w:space="0" w:color="auto"/>
        <w:bottom w:val="none" w:sz="0" w:space="0" w:color="auto"/>
        <w:right w:val="none" w:sz="0" w:space="0" w:color="auto"/>
      </w:divBdr>
    </w:div>
    <w:div w:id="20216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organne.Weidenbach@qwest.com" TargetMode="External"/><Relationship Id="rId4" Type="http://schemas.openxmlformats.org/officeDocument/2006/relationships/settings" Target="settings.xml"/><Relationship Id="rId9" Type="http://schemas.openxmlformats.org/officeDocument/2006/relationships/hyperlink" Target="http://www.centurylink.com/wholesale/networkdisclos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FBEB-9E22-4E68-A483-67E93B71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NETWORK</vt:lpstr>
    </vt:vector>
  </TitlesOfParts>
  <Company>US West Communications</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dc:title>
  <dc:creator>John Steenson</dc:creator>
  <cp:lastModifiedBy>CenturyLink Employee</cp:lastModifiedBy>
  <cp:revision>6</cp:revision>
  <cp:lastPrinted>2015-05-21T14:35:00Z</cp:lastPrinted>
  <dcterms:created xsi:type="dcterms:W3CDTF">2016-05-11T19:57:00Z</dcterms:created>
  <dcterms:modified xsi:type="dcterms:W3CDTF">2016-05-11T21:44:00Z</dcterms:modified>
</cp:coreProperties>
</file>